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EC5" w:rsidRDefault="000103F0" w:rsidP="000103F0">
      <w:pPr>
        <w:jc w:val="center"/>
        <w:rPr>
          <w:b/>
          <w:bCs/>
          <w:sz w:val="24"/>
          <w:szCs w:val="24"/>
          <w:rtl/>
        </w:rPr>
      </w:pPr>
      <w:r>
        <w:rPr>
          <w:rFonts w:hint="cs"/>
          <w:b/>
          <w:bCs/>
          <w:sz w:val="32"/>
          <w:szCs w:val="32"/>
          <w:rtl/>
        </w:rPr>
        <w:t>((</w:t>
      </w:r>
      <w:r w:rsidRPr="000103F0">
        <w:rPr>
          <w:rFonts w:hint="cs"/>
          <w:b/>
          <w:bCs/>
          <w:sz w:val="32"/>
          <w:szCs w:val="32"/>
          <w:rtl/>
        </w:rPr>
        <w:t>السيرة الذاتية</w:t>
      </w:r>
      <w:r>
        <w:rPr>
          <w:rFonts w:hint="cs"/>
          <w:b/>
          <w:bCs/>
          <w:sz w:val="24"/>
          <w:szCs w:val="24"/>
          <w:rtl/>
        </w:rPr>
        <w:t>))</w:t>
      </w:r>
    </w:p>
    <w:p w:rsidR="000103F0" w:rsidRDefault="000103F0" w:rsidP="002A3301">
      <w:pPr>
        <w:spacing w:line="240" w:lineRule="auto"/>
        <w:ind w:left="-483"/>
        <w:jc w:val="both"/>
        <w:rPr>
          <w:sz w:val="28"/>
          <w:szCs w:val="28"/>
          <w:rtl/>
        </w:rPr>
      </w:pPr>
      <w:r>
        <w:rPr>
          <w:rFonts w:hint="cs"/>
          <w:sz w:val="28"/>
          <w:szCs w:val="28"/>
          <w:u w:val="single"/>
          <w:rtl/>
        </w:rPr>
        <w:t xml:space="preserve">الاسم:- </w:t>
      </w:r>
      <w:r>
        <w:rPr>
          <w:rFonts w:hint="cs"/>
          <w:sz w:val="28"/>
          <w:szCs w:val="28"/>
          <w:rtl/>
        </w:rPr>
        <w:t xml:space="preserve">مظهر عبد الكريم سليم عبيد العبيدي </w:t>
      </w:r>
    </w:p>
    <w:p w:rsidR="000103F0" w:rsidRDefault="000103F0" w:rsidP="002A3301">
      <w:pPr>
        <w:spacing w:line="240" w:lineRule="auto"/>
        <w:ind w:left="-483"/>
        <w:jc w:val="both"/>
        <w:rPr>
          <w:sz w:val="28"/>
          <w:szCs w:val="28"/>
          <w:rtl/>
        </w:rPr>
      </w:pPr>
      <w:r>
        <w:rPr>
          <w:rFonts w:hint="cs"/>
          <w:sz w:val="28"/>
          <w:szCs w:val="28"/>
          <w:u w:val="single"/>
          <w:rtl/>
        </w:rPr>
        <w:t>محل وتاريخ الولادة :-</w:t>
      </w:r>
      <w:r w:rsidR="00583E2D">
        <w:rPr>
          <w:rFonts w:hint="cs"/>
          <w:sz w:val="28"/>
          <w:szCs w:val="28"/>
          <w:u w:val="single"/>
          <w:rtl/>
        </w:rPr>
        <w:t xml:space="preserve"> </w:t>
      </w:r>
      <w:r>
        <w:rPr>
          <w:rFonts w:hint="cs"/>
          <w:sz w:val="28"/>
          <w:szCs w:val="28"/>
          <w:rtl/>
        </w:rPr>
        <w:t>بغداد 13/4/1962</w:t>
      </w:r>
    </w:p>
    <w:p w:rsidR="000103F0" w:rsidRDefault="000103F0" w:rsidP="002A3301">
      <w:pPr>
        <w:spacing w:line="240" w:lineRule="auto"/>
        <w:ind w:left="-483"/>
        <w:jc w:val="both"/>
        <w:rPr>
          <w:sz w:val="28"/>
          <w:szCs w:val="28"/>
          <w:rtl/>
        </w:rPr>
      </w:pPr>
      <w:r w:rsidRPr="000103F0">
        <w:rPr>
          <w:rFonts w:hint="cs"/>
          <w:sz w:val="28"/>
          <w:szCs w:val="28"/>
          <w:u w:val="single"/>
          <w:rtl/>
        </w:rPr>
        <w:t>الحالة الاجتماعية</w:t>
      </w:r>
      <w:r>
        <w:rPr>
          <w:rFonts w:hint="cs"/>
          <w:sz w:val="28"/>
          <w:szCs w:val="28"/>
          <w:u w:val="single"/>
          <w:rtl/>
        </w:rPr>
        <w:t xml:space="preserve"> </w:t>
      </w:r>
      <w:r>
        <w:rPr>
          <w:rFonts w:hint="cs"/>
          <w:sz w:val="28"/>
          <w:szCs w:val="28"/>
          <w:rtl/>
        </w:rPr>
        <w:t xml:space="preserve">:- متزوج </w:t>
      </w:r>
    </w:p>
    <w:p w:rsidR="000103F0" w:rsidRDefault="000103F0" w:rsidP="002A3301">
      <w:pPr>
        <w:spacing w:line="240" w:lineRule="auto"/>
        <w:ind w:left="-483"/>
        <w:jc w:val="both"/>
        <w:rPr>
          <w:sz w:val="28"/>
          <w:szCs w:val="28"/>
          <w:rtl/>
        </w:rPr>
      </w:pPr>
      <w:r>
        <w:rPr>
          <w:rFonts w:hint="cs"/>
          <w:sz w:val="28"/>
          <w:szCs w:val="28"/>
          <w:u w:val="single"/>
          <w:rtl/>
        </w:rPr>
        <w:t xml:space="preserve">عدد </w:t>
      </w:r>
      <w:proofErr w:type="spellStart"/>
      <w:r>
        <w:rPr>
          <w:rFonts w:hint="cs"/>
          <w:sz w:val="28"/>
          <w:szCs w:val="28"/>
          <w:u w:val="single"/>
          <w:rtl/>
        </w:rPr>
        <w:t>الابناء</w:t>
      </w:r>
      <w:proofErr w:type="spellEnd"/>
      <w:r>
        <w:rPr>
          <w:rFonts w:hint="cs"/>
          <w:sz w:val="28"/>
          <w:szCs w:val="28"/>
          <w:u w:val="single"/>
          <w:rtl/>
        </w:rPr>
        <w:t xml:space="preserve">:- </w:t>
      </w:r>
      <w:r w:rsidR="00D40E17">
        <w:rPr>
          <w:rFonts w:hint="cs"/>
          <w:sz w:val="28"/>
          <w:szCs w:val="28"/>
          <w:rtl/>
        </w:rPr>
        <w:t>10</w:t>
      </w:r>
      <w:r w:rsidR="00A10B8A">
        <w:rPr>
          <w:rFonts w:hint="cs"/>
          <w:sz w:val="28"/>
          <w:szCs w:val="28"/>
          <w:rtl/>
        </w:rPr>
        <w:t xml:space="preserve"> عشرة </w:t>
      </w:r>
      <w:r>
        <w:rPr>
          <w:rFonts w:hint="cs"/>
          <w:sz w:val="28"/>
          <w:szCs w:val="28"/>
          <w:rtl/>
        </w:rPr>
        <w:t xml:space="preserve"> ( 3 </w:t>
      </w:r>
      <w:proofErr w:type="spellStart"/>
      <w:r>
        <w:rPr>
          <w:rFonts w:hint="cs"/>
          <w:sz w:val="28"/>
          <w:szCs w:val="28"/>
          <w:rtl/>
        </w:rPr>
        <w:t>اولاد</w:t>
      </w:r>
      <w:proofErr w:type="spellEnd"/>
      <w:r>
        <w:rPr>
          <w:rFonts w:hint="cs"/>
          <w:sz w:val="28"/>
          <w:szCs w:val="28"/>
          <w:rtl/>
        </w:rPr>
        <w:t xml:space="preserve"> 7 بنات )</w:t>
      </w:r>
    </w:p>
    <w:p w:rsidR="000103F0" w:rsidRDefault="000103F0" w:rsidP="002A3301">
      <w:pPr>
        <w:spacing w:line="240" w:lineRule="auto"/>
        <w:ind w:left="-483"/>
        <w:jc w:val="both"/>
        <w:rPr>
          <w:sz w:val="28"/>
          <w:szCs w:val="28"/>
          <w:rtl/>
        </w:rPr>
      </w:pPr>
      <w:r w:rsidRPr="000103F0">
        <w:rPr>
          <w:rFonts w:hint="cs"/>
          <w:sz w:val="28"/>
          <w:szCs w:val="28"/>
          <w:u w:val="single"/>
          <w:rtl/>
        </w:rPr>
        <w:t>الهواية:-</w:t>
      </w:r>
      <w:r>
        <w:rPr>
          <w:rFonts w:hint="cs"/>
          <w:sz w:val="28"/>
          <w:szCs w:val="28"/>
          <w:u w:val="single"/>
          <w:rtl/>
        </w:rPr>
        <w:t xml:space="preserve">   </w:t>
      </w:r>
      <w:r>
        <w:rPr>
          <w:rFonts w:hint="cs"/>
          <w:sz w:val="28"/>
          <w:szCs w:val="28"/>
          <w:rtl/>
        </w:rPr>
        <w:t xml:space="preserve">( الزراعة </w:t>
      </w:r>
      <w:r>
        <w:rPr>
          <w:sz w:val="28"/>
          <w:szCs w:val="28"/>
          <w:rtl/>
        </w:rPr>
        <w:t>–</w:t>
      </w:r>
      <w:r>
        <w:rPr>
          <w:rFonts w:hint="cs"/>
          <w:sz w:val="28"/>
          <w:szCs w:val="28"/>
          <w:rtl/>
        </w:rPr>
        <w:t xml:space="preserve"> الصيد </w:t>
      </w:r>
      <w:r>
        <w:rPr>
          <w:sz w:val="28"/>
          <w:szCs w:val="28"/>
          <w:rtl/>
        </w:rPr>
        <w:t>–</w:t>
      </w:r>
      <w:r>
        <w:rPr>
          <w:rFonts w:hint="cs"/>
          <w:sz w:val="28"/>
          <w:szCs w:val="28"/>
          <w:rtl/>
        </w:rPr>
        <w:t xml:space="preserve"> الرياضة /كرة القدم)</w:t>
      </w:r>
    </w:p>
    <w:p w:rsidR="000103F0" w:rsidRDefault="000103F0" w:rsidP="002A3301">
      <w:pPr>
        <w:spacing w:line="240" w:lineRule="auto"/>
        <w:ind w:left="-483"/>
        <w:jc w:val="both"/>
        <w:rPr>
          <w:sz w:val="28"/>
          <w:szCs w:val="28"/>
          <w:rtl/>
        </w:rPr>
      </w:pPr>
      <w:r>
        <w:rPr>
          <w:rFonts w:hint="cs"/>
          <w:sz w:val="28"/>
          <w:szCs w:val="28"/>
          <w:u w:val="single"/>
          <w:rtl/>
        </w:rPr>
        <w:t>الاتجاه السياسي:-</w:t>
      </w:r>
      <w:r>
        <w:rPr>
          <w:rFonts w:hint="cs"/>
          <w:sz w:val="28"/>
          <w:szCs w:val="28"/>
          <w:rtl/>
        </w:rPr>
        <w:t xml:space="preserve"> </w:t>
      </w:r>
      <w:r w:rsidR="00A10B8A">
        <w:rPr>
          <w:rFonts w:hint="cs"/>
          <w:sz w:val="28"/>
          <w:szCs w:val="28"/>
          <w:rtl/>
        </w:rPr>
        <w:t xml:space="preserve">مستقل ( سابقا وحاليا) </w:t>
      </w:r>
    </w:p>
    <w:p w:rsidR="000103F0" w:rsidRDefault="000103F0" w:rsidP="002A3301">
      <w:pPr>
        <w:spacing w:line="240" w:lineRule="auto"/>
        <w:ind w:left="-483"/>
        <w:jc w:val="both"/>
        <w:rPr>
          <w:sz w:val="28"/>
          <w:szCs w:val="28"/>
          <w:u w:val="single"/>
          <w:rtl/>
        </w:rPr>
      </w:pPr>
      <w:r w:rsidRPr="000103F0">
        <w:rPr>
          <w:rFonts w:hint="cs"/>
          <w:sz w:val="28"/>
          <w:szCs w:val="28"/>
          <w:u w:val="single"/>
          <w:rtl/>
        </w:rPr>
        <w:t>المهنة:-</w:t>
      </w:r>
      <w:r>
        <w:rPr>
          <w:rFonts w:hint="cs"/>
          <w:sz w:val="28"/>
          <w:szCs w:val="28"/>
          <w:u w:val="single"/>
          <w:rtl/>
        </w:rPr>
        <w:t xml:space="preserve"> </w:t>
      </w:r>
      <w:r w:rsidRPr="000103F0">
        <w:rPr>
          <w:rFonts w:hint="cs"/>
          <w:sz w:val="28"/>
          <w:szCs w:val="28"/>
          <w:rtl/>
        </w:rPr>
        <w:t>تدريسي</w:t>
      </w:r>
      <w:r>
        <w:rPr>
          <w:rFonts w:hint="cs"/>
          <w:sz w:val="28"/>
          <w:szCs w:val="28"/>
          <w:u w:val="single"/>
          <w:rtl/>
        </w:rPr>
        <w:t xml:space="preserve"> </w:t>
      </w:r>
    </w:p>
    <w:p w:rsidR="000103F0" w:rsidRDefault="000103F0" w:rsidP="002A3301">
      <w:pPr>
        <w:spacing w:line="240" w:lineRule="auto"/>
        <w:ind w:left="-483"/>
        <w:jc w:val="both"/>
        <w:rPr>
          <w:sz w:val="28"/>
          <w:szCs w:val="28"/>
          <w:u w:val="single"/>
          <w:rtl/>
        </w:rPr>
      </w:pPr>
      <w:r>
        <w:rPr>
          <w:rFonts w:hint="cs"/>
          <w:sz w:val="28"/>
          <w:szCs w:val="28"/>
          <w:u w:val="single"/>
          <w:rtl/>
        </w:rPr>
        <w:t xml:space="preserve">اللقب العلمي:- </w:t>
      </w:r>
      <w:r w:rsidR="007D37CD">
        <w:rPr>
          <w:rFonts w:hint="cs"/>
          <w:sz w:val="28"/>
          <w:szCs w:val="28"/>
          <w:u w:val="single"/>
          <w:rtl/>
        </w:rPr>
        <w:t xml:space="preserve"> </w:t>
      </w:r>
      <w:proofErr w:type="spellStart"/>
      <w:r w:rsidR="007D37CD">
        <w:rPr>
          <w:rFonts w:hint="cs"/>
          <w:sz w:val="28"/>
          <w:szCs w:val="28"/>
          <w:u w:val="single"/>
          <w:rtl/>
        </w:rPr>
        <w:t>استاذ</w:t>
      </w:r>
      <w:proofErr w:type="spellEnd"/>
      <w:r w:rsidR="007D37CD">
        <w:rPr>
          <w:rFonts w:hint="cs"/>
          <w:sz w:val="28"/>
          <w:szCs w:val="28"/>
          <w:u w:val="single"/>
          <w:rtl/>
        </w:rPr>
        <w:t xml:space="preserve"> </w:t>
      </w:r>
    </w:p>
    <w:p w:rsidR="000103F0" w:rsidRDefault="000103F0" w:rsidP="002A3301">
      <w:pPr>
        <w:spacing w:line="240" w:lineRule="auto"/>
        <w:ind w:left="-483"/>
        <w:jc w:val="both"/>
        <w:rPr>
          <w:sz w:val="28"/>
          <w:szCs w:val="28"/>
          <w:rtl/>
        </w:rPr>
      </w:pPr>
      <w:r>
        <w:rPr>
          <w:rFonts w:hint="cs"/>
          <w:sz w:val="28"/>
          <w:szCs w:val="28"/>
          <w:u w:val="single"/>
          <w:rtl/>
        </w:rPr>
        <w:t>مكان العمل:-</w:t>
      </w:r>
      <w:r>
        <w:rPr>
          <w:rFonts w:hint="cs"/>
          <w:sz w:val="28"/>
          <w:szCs w:val="28"/>
          <w:rtl/>
        </w:rPr>
        <w:t xml:space="preserve"> جامعة ديالى / كلية التربية </w:t>
      </w:r>
      <w:r w:rsidR="00C42B61">
        <w:rPr>
          <w:rFonts w:hint="cs"/>
          <w:sz w:val="28"/>
          <w:szCs w:val="28"/>
          <w:rtl/>
        </w:rPr>
        <w:t xml:space="preserve">للعلوم </w:t>
      </w:r>
      <w:proofErr w:type="spellStart"/>
      <w:r w:rsidR="00C42B61">
        <w:rPr>
          <w:rFonts w:hint="cs"/>
          <w:sz w:val="28"/>
          <w:szCs w:val="28"/>
          <w:rtl/>
        </w:rPr>
        <w:t>الانسانية</w:t>
      </w:r>
      <w:proofErr w:type="spellEnd"/>
      <w:r w:rsidR="00C42B61">
        <w:rPr>
          <w:rFonts w:hint="cs"/>
          <w:sz w:val="28"/>
          <w:szCs w:val="28"/>
          <w:rtl/>
        </w:rPr>
        <w:t xml:space="preserve"> / قسم العلوم التربوية والنفسية.</w:t>
      </w:r>
    </w:p>
    <w:p w:rsidR="00C42B61" w:rsidRDefault="00C42B61" w:rsidP="002A3301">
      <w:pPr>
        <w:spacing w:line="240" w:lineRule="auto"/>
        <w:ind w:left="-483"/>
        <w:jc w:val="both"/>
        <w:rPr>
          <w:rFonts w:hint="cs"/>
          <w:sz w:val="28"/>
          <w:szCs w:val="28"/>
          <w:rtl/>
        </w:rPr>
      </w:pPr>
      <w:r w:rsidRPr="00C42B61">
        <w:rPr>
          <w:rFonts w:hint="cs"/>
          <w:sz w:val="28"/>
          <w:szCs w:val="28"/>
          <w:u w:val="single"/>
          <w:rtl/>
        </w:rPr>
        <w:t>النشاطات الاجتماعية</w:t>
      </w:r>
      <w:r>
        <w:rPr>
          <w:rFonts w:hint="cs"/>
          <w:sz w:val="28"/>
          <w:szCs w:val="28"/>
          <w:u w:val="single"/>
          <w:rtl/>
        </w:rPr>
        <w:t xml:space="preserve">:- </w:t>
      </w:r>
      <w:r>
        <w:rPr>
          <w:rFonts w:hint="cs"/>
          <w:sz w:val="28"/>
          <w:szCs w:val="28"/>
          <w:rtl/>
        </w:rPr>
        <w:t xml:space="preserve">نائب رئيس رابطة </w:t>
      </w:r>
      <w:proofErr w:type="spellStart"/>
      <w:r>
        <w:rPr>
          <w:rFonts w:hint="cs"/>
          <w:sz w:val="28"/>
          <w:szCs w:val="28"/>
          <w:rtl/>
        </w:rPr>
        <w:t>اشنونا</w:t>
      </w:r>
      <w:proofErr w:type="spellEnd"/>
      <w:r>
        <w:rPr>
          <w:rFonts w:hint="cs"/>
          <w:sz w:val="28"/>
          <w:szCs w:val="28"/>
          <w:rtl/>
        </w:rPr>
        <w:t xml:space="preserve"> للكفاءات العلمية.. (منظمات المجتمع المدني)</w:t>
      </w:r>
    </w:p>
    <w:p w:rsidR="007D37CD" w:rsidRDefault="007D37CD" w:rsidP="002A3301">
      <w:pPr>
        <w:spacing w:line="240" w:lineRule="auto"/>
        <w:ind w:left="-483"/>
        <w:jc w:val="both"/>
        <w:rPr>
          <w:sz w:val="28"/>
          <w:szCs w:val="28"/>
          <w:rtl/>
        </w:rPr>
      </w:pPr>
      <w:r>
        <w:rPr>
          <w:rFonts w:hint="cs"/>
          <w:sz w:val="28"/>
          <w:szCs w:val="28"/>
          <w:u w:val="single"/>
          <w:rtl/>
        </w:rPr>
        <w:t xml:space="preserve">حاليا ممثل نقابة </w:t>
      </w:r>
      <w:proofErr w:type="spellStart"/>
      <w:r>
        <w:rPr>
          <w:rFonts w:hint="cs"/>
          <w:sz w:val="28"/>
          <w:szCs w:val="28"/>
          <w:u w:val="single"/>
          <w:rtl/>
        </w:rPr>
        <w:t>الاكاديمين</w:t>
      </w:r>
      <w:proofErr w:type="spellEnd"/>
      <w:r>
        <w:rPr>
          <w:rFonts w:hint="cs"/>
          <w:sz w:val="28"/>
          <w:szCs w:val="28"/>
          <w:u w:val="single"/>
          <w:rtl/>
        </w:rPr>
        <w:t xml:space="preserve"> في كلية التربية للعلوم </w:t>
      </w:r>
      <w:proofErr w:type="spellStart"/>
      <w:r>
        <w:rPr>
          <w:rFonts w:hint="cs"/>
          <w:sz w:val="28"/>
          <w:szCs w:val="28"/>
          <w:u w:val="single"/>
          <w:rtl/>
        </w:rPr>
        <w:t>الانسانية</w:t>
      </w:r>
      <w:proofErr w:type="spellEnd"/>
    </w:p>
    <w:p w:rsidR="00C42B61" w:rsidRDefault="00C42B61" w:rsidP="002A3301">
      <w:pPr>
        <w:spacing w:line="240" w:lineRule="auto"/>
        <w:ind w:left="-483"/>
        <w:jc w:val="both"/>
        <w:rPr>
          <w:sz w:val="28"/>
          <w:szCs w:val="28"/>
          <w:rtl/>
        </w:rPr>
      </w:pPr>
      <w:r w:rsidRPr="00C42B61">
        <w:rPr>
          <w:rFonts w:hint="cs"/>
          <w:sz w:val="28"/>
          <w:szCs w:val="28"/>
          <w:u w:val="single"/>
          <w:rtl/>
        </w:rPr>
        <w:t>التأهيل العلمي</w:t>
      </w:r>
      <w:r>
        <w:rPr>
          <w:rFonts w:hint="cs"/>
          <w:sz w:val="28"/>
          <w:szCs w:val="28"/>
          <w:u w:val="single"/>
          <w:rtl/>
        </w:rPr>
        <w:t>:-</w:t>
      </w:r>
      <w:r w:rsidRPr="00C42B61">
        <w:rPr>
          <w:rFonts w:hint="cs"/>
          <w:sz w:val="28"/>
          <w:szCs w:val="28"/>
          <w:rtl/>
        </w:rPr>
        <w:t xml:space="preserve"> دكتوراه </w:t>
      </w:r>
      <w:r w:rsidR="00583E2D">
        <w:rPr>
          <w:rFonts w:hint="cs"/>
          <w:sz w:val="28"/>
          <w:szCs w:val="28"/>
          <w:rtl/>
        </w:rPr>
        <w:t>علم النفس التربوي</w:t>
      </w:r>
      <w:r>
        <w:rPr>
          <w:rFonts w:hint="cs"/>
          <w:sz w:val="28"/>
          <w:szCs w:val="28"/>
          <w:rtl/>
        </w:rPr>
        <w:t xml:space="preserve"> / علم النفس التربوي </w:t>
      </w:r>
    </w:p>
    <w:p w:rsidR="00C42B61" w:rsidRDefault="00C42B61" w:rsidP="002A3301">
      <w:pPr>
        <w:spacing w:line="240" w:lineRule="auto"/>
        <w:ind w:left="-483"/>
        <w:jc w:val="both"/>
        <w:rPr>
          <w:sz w:val="28"/>
          <w:szCs w:val="28"/>
          <w:rtl/>
        </w:rPr>
      </w:pPr>
      <w:r w:rsidRPr="00C42B61">
        <w:rPr>
          <w:rFonts w:hint="cs"/>
          <w:sz w:val="28"/>
          <w:szCs w:val="28"/>
          <w:u w:val="single"/>
          <w:rtl/>
        </w:rPr>
        <w:t xml:space="preserve">الشهادات التي حصل عليها </w:t>
      </w:r>
      <w:r>
        <w:rPr>
          <w:rFonts w:hint="cs"/>
          <w:sz w:val="28"/>
          <w:szCs w:val="28"/>
          <w:u w:val="single"/>
          <w:rtl/>
        </w:rPr>
        <w:t xml:space="preserve">:- </w:t>
      </w:r>
      <w:r>
        <w:rPr>
          <w:rFonts w:hint="cs"/>
          <w:sz w:val="28"/>
          <w:szCs w:val="28"/>
          <w:rtl/>
        </w:rPr>
        <w:t xml:space="preserve"> بكالوريوس علوم تربوية ونفسية</w:t>
      </w:r>
      <w:r w:rsidR="00583E2D">
        <w:rPr>
          <w:rFonts w:hint="cs"/>
          <w:sz w:val="28"/>
          <w:szCs w:val="28"/>
          <w:rtl/>
        </w:rPr>
        <w:t>/</w:t>
      </w:r>
      <w:r>
        <w:rPr>
          <w:rFonts w:hint="cs"/>
          <w:sz w:val="28"/>
          <w:szCs w:val="28"/>
          <w:rtl/>
        </w:rPr>
        <w:t xml:space="preserve"> جامعة بغداد / كلية ابن الرشد </w:t>
      </w:r>
    </w:p>
    <w:p w:rsidR="00C42B61" w:rsidRDefault="00C42B61" w:rsidP="002A3301">
      <w:pPr>
        <w:spacing w:line="240" w:lineRule="auto"/>
        <w:ind w:left="-483"/>
        <w:jc w:val="both"/>
        <w:rPr>
          <w:sz w:val="28"/>
          <w:szCs w:val="28"/>
          <w:rtl/>
        </w:rPr>
      </w:pPr>
      <w:r>
        <w:rPr>
          <w:rFonts w:hint="cs"/>
          <w:sz w:val="28"/>
          <w:szCs w:val="28"/>
          <w:rtl/>
        </w:rPr>
        <w:t>ماجستير فلسفة التربية / علم النفس التربوي</w:t>
      </w:r>
      <w:r w:rsidR="00583E2D">
        <w:rPr>
          <w:rFonts w:hint="cs"/>
          <w:sz w:val="28"/>
          <w:szCs w:val="28"/>
          <w:rtl/>
        </w:rPr>
        <w:t>/</w:t>
      </w:r>
      <w:r>
        <w:rPr>
          <w:rFonts w:hint="cs"/>
          <w:sz w:val="28"/>
          <w:szCs w:val="28"/>
          <w:rtl/>
        </w:rPr>
        <w:t xml:space="preserve"> جامعة بغداد / كلية ابن الهيثم </w:t>
      </w:r>
    </w:p>
    <w:p w:rsidR="00C42B61" w:rsidRDefault="00C42B61" w:rsidP="002A3301">
      <w:pPr>
        <w:spacing w:line="240" w:lineRule="auto"/>
        <w:ind w:left="-483"/>
        <w:jc w:val="both"/>
        <w:rPr>
          <w:rFonts w:hint="cs"/>
          <w:sz w:val="28"/>
          <w:szCs w:val="28"/>
          <w:rtl/>
        </w:rPr>
      </w:pPr>
      <w:r>
        <w:rPr>
          <w:rFonts w:hint="cs"/>
          <w:sz w:val="28"/>
          <w:szCs w:val="28"/>
          <w:rtl/>
        </w:rPr>
        <w:t>دكتوراه فلسفة التربية / علم النفس التربوي</w:t>
      </w:r>
      <w:r w:rsidR="00583E2D">
        <w:rPr>
          <w:rFonts w:hint="cs"/>
          <w:sz w:val="28"/>
          <w:szCs w:val="28"/>
          <w:rtl/>
        </w:rPr>
        <w:t>/</w:t>
      </w:r>
      <w:r>
        <w:rPr>
          <w:rFonts w:hint="cs"/>
          <w:sz w:val="28"/>
          <w:szCs w:val="28"/>
          <w:rtl/>
        </w:rPr>
        <w:t xml:space="preserve"> جامعة بغداد / كلية ابن الهيثم </w:t>
      </w:r>
    </w:p>
    <w:p w:rsidR="007D37CD" w:rsidRDefault="007D37CD" w:rsidP="002A3301">
      <w:pPr>
        <w:spacing w:line="240" w:lineRule="auto"/>
        <w:ind w:left="-483"/>
        <w:jc w:val="both"/>
        <w:rPr>
          <w:rFonts w:hint="cs"/>
          <w:sz w:val="28"/>
          <w:szCs w:val="28"/>
          <w:rtl/>
        </w:rPr>
      </w:pPr>
      <w:proofErr w:type="spellStart"/>
      <w:r>
        <w:rPr>
          <w:rFonts w:hint="cs"/>
          <w:sz w:val="28"/>
          <w:szCs w:val="28"/>
          <w:rtl/>
        </w:rPr>
        <w:t>الاشراف</w:t>
      </w:r>
      <w:proofErr w:type="spellEnd"/>
      <w:r>
        <w:rPr>
          <w:rFonts w:hint="cs"/>
          <w:sz w:val="28"/>
          <w:szCs w:val="28"/>
          <w:rtl/>
        </w:rPr>
        <w:t xml:space="preserve"> على عدد من طلبة الماجستير والدكتوراه</w:t>
      </w:r>
    </w:p>
    <w:p w:rsidR="007D37CD" w:rsidRDefault="007D37CD" w:rsidP="002A3301">
      <w:pPr>
        <w:spacing w:line="240" w:lineRule="auto"/>
        <w:ind w:left="-483"/>
        <w:jc w:val="both"/>
        <w:rPr>
          <w:sz w:val="28"/>
          <w:szCs w:val="28"/>
          <w:rtl/>
        </w:rPr>
      </w:pPr>
      <w:r>
        <w:rPr>
          <w:rFonts w:hint="cs"/>
          <w:sz w:val="28"/>
          <w:szCs w:val="28"/>
          <w:rtl/>
        </w:rPr>
        <w:t xml:space="preserve">المشاركة في مناقشة العشرات من رسائل الماجستير </w:t>
      </w:r>
      <w:proofErr w:type="spellStart"/>
      <w:r>
        <w:rPr>
          <w:rFonts w:hint="cs"/>
          <w:sz w:val="28"/>
          <w:szCs w:val="28"/>
          <w:rtl/>
        </w:rPr>
        <w:t>واطاريح</w:t>
      </w:r>
      <w:proofErr w:type="spellEnd"/>
      <w:r>
        <w:rPr>
          <w:rFonts w:hint="cs"/>
          <w:sz w:val="28"/>
          <w:szCs w:val="28"/>
          <w:rtl/>
        </w:rPr>
        <w:t xml:space="preserve"> الدكتوراه</w:t>
      </w:r>
    </w:p>
    <w:p w:rsidR="00C42B61" w:rsidRDefault="00C42B61" w:rsidP="002A3301">
      <w:pPr>
        <w:spacing w:line="240" w:lineRule="auto"/>
        <w:ind w:left="-483"/>
        <w:jc w:val="both"/>
        <w:rPr>
          <w:sz w:val="28"/>
          <w:szCs w:val="28"/>
          <w:u w:val="single"/>
          <w:rtl/>
        </w:rPr>
      </w:pPr>
      <w:r w:rsidRPr="00C42B61">
        <w:rPr>
          <w:rFonts w:hint="cs"/>
          <w:sz w:val="28"/>
          <w:szCs w:val="28"/>
          <w:u w:val="single"/>
          <w:rtl/>
        </w:rPr>
        <w:t>تاريخ التعيين:-</w:t>
      </w:r>
    </w:p>
    <w:p w:rsidR="00C42B61" w:rsidRDefault="00C42B61" w:rsidP="002A3301">
      <w:pPr>
        <w:ind w:left="-483"/>
        <w:jc w:val="both"/>
        <w:rPr>
          <w:sz w:val="28"/>
          <w:szCs w:val="28"/>
          <w:rtl/>
        </w:rPr>
      </w:pPr>
      <w:r>
        <w:rPr>
          <w:rFonts w:hint="cs"/>
          <w:sz w:val="28"/>
          <w:szCs w:val="28"/>
          <w:rtl/>
        </w:rPr>
        <w:t xml:space="preserve">23/12/1991 وزارة التربية / مرشد تربوي في بغداد الى </w:t>
      </w:r>
      <w:r w:rsidR="00583E2D">
        <w:rPr>
          <w:rFonts w:hint="cs"/>
          <w:sz w:val="28"/>
          <w:szCs w:val="28"/>
          <w:rtl/>
        </w:rPr>
        <w:t>29</w:t>
      </w:r>
      <w:r>
        <w:rPr>
          <w:rFonts w:hint="cs"/>
          <w:sz w:val="28"/>
          <w:szCs w:val="28"/>
          <w:rtl/>
        </w:rPr>
        <w:t>/1</w:t>
      </w:r>
      <w:r w:rsidR="00583E2D">
        <w:rPr>
          <w:rFonts w:hint="cs"/>
          <w:sz w:val="28"/>
          <w:szCs w:val="28"/>
          <w:rtl/>
        </w:rPr>
        <w:t>0</w:t>
      </w:r>
      <w:r>
        <w:rPr>
          <w:rFonts w:hint="cs"/>
          <w:sz w:val="28"/>
          <w:szCs w:val="28"/>
          <w:rtl/>
        </w:rPr>
        <w:t xml:space="preserve">/2005 تمت استقالتي من وزارة التربية لغرض التعيين على وزارة التعليم العالي والبحث العلمي </w:t>
      </w:r>
      <w:r w:rsidR="00A10B8A">
        <w:rPr>
          <w:rFonts w:hint="cs"/>
          <w:sz w:val="28"/>
          <w:szCs w:val="28"/>
          <w:rtl/>
        </w:rPr>
        <w:t xml:space="preserve">/ مشرف اختصاص في مديرية بغداد </w:t>
      </w:r>
      <w:proofErr w:type="spellStart"/>
      <w:r w:rsidR="00A10B8A">
        <w:rPr>
          <w:rFonts w:hint="cs"/>
          <w:sz w:val="28"/>
          <w:szCs w:val="28"/>
          <w:rtl/>
        </w:rPr>
        <w:t>الرصافة</w:t>
      </w:r>
      <w:proofErr w:type="spellEnd"/>
      <w:r w:rsidR="00A10B8A">
        <w:rPr>
          <w:rFonts w:hint="cs"/>
          <w:sz w:val="28"/>
          <w:szCs w:val="28"/>
          <w:rtl/>
        </w:rPr>
        <w:t xml:space="preserve"> / </w:t>
      </w:r>
      <w:proofErr w:type="spellStart"/>
      <w:r w:rsidR="00A10B8A">
        <w:rPr>
          <w:rFonts w:hint="cs"/>
          <w:sz w:val="28"/>
          <w:szCs w:val="28"/>
          <w:rtl/>
        </w:rPr>
        <w:t>الاولى</w:t>
      </w:r>
      <w:proofErr w:type="spellEnd"/>
      <w:r w:rsidR="00583E2D">
        <w:rPr>
          <w:rFonts w:hint="cs"/>
          <w:sz w:val="28"/>
          <w:szCs w:val="28"/>
          <w:rtl/>
        </w:rPr>
        <w:t>/ مديرية تربية الكرخ 3</w:t>
      </w:r>
      <w:r w:rsidR="00A10B8A">
        <w:rPr>
          <w:rFonts w:hint="cs"/>
          <w:sz w:val="28"/>
          <w:szCs w:val="28"/>
          <w:rtl/>
        </w:rPr>
        <w:t xml:space="preserve"> عام 2004_2005 </w:t>
      </w:r>
    </w:p>
    <w:p w:rsidR="00A10B8A" w:rsidRDefault="00A10B8A" w:rsidP="002A3301">
      <w:pPr>
        <w:ind w:left="-483"/>
        <w:jc w:val="both"/>
        <w:rPr>
          <w:sz w:val="28"/>
          <w:szCs w:val="28"/>
          <w:rtl/>
        </w:rPr>
      </w:pPr>
      <w:r>
        <w:rPr>
          <w:rFonts w:hint="cs"/>
          <w:sz w:val="28"/>
          <w:szCs w:val="28"/>
          <w:rtl/>
        </w:rPr>
        <w:t>29/10/2005 باشرت في وزارة التعليم العالي والبحث العلمي / جا</w:t>
      </w:r>
      <w:r w:rsidR="00D40E17">
        <w:rPr>
          <w:rFonts w:hint="cs"/>
          <w:sz w:val="28"/>
          <w:szCs w:val="28"/>
          <w:rtl/>
        </w:rPr>
        <w:t xml:space="preserve">معة ديالى / كلية التربية للعلوم </w:t>
      </w:r>
      <w:proofErr w:type="spellStart"/>
      <w:r w:rsidR="00D40E17">
        <w:rPr>
          <w:rFonts w:hint="cs"/>
          <w:sz w:val="28"/>
          <w:szCs w:val="28"/>
          <w:rtl/>
        </w:rPr>
        <w:t>الانسانية</w:t>
      </w:r>
      <w:proofErr w:type="spellEnd"/>
      <w:r>
        <w:rPr>
          <w:rFonts w:hint="cs"/>
          <w:sz w:val="28"/>
          <w:szCs w:val="28"/>
          <w:rtl/>
        </w:rPr>
        <w:t xml:space="preserve"> وما زلت مستمرا. </w:t>
      </w:r>
    </w:p>
    <w:p w:rsidR="00A10B8A" w:rsidRDefault="00A10B8A" w:rsidP="007D37CD">
      <w:pPr>
        <w:ind w:left="-483"/>
        <w:jc w:val="both"/>
        <w:rPr>
          <w:sz w:val="28"/>
          <w:szCs w:val="28"/>
          <w:rtl/>
        </w:rPr>
      </w:pPr>
      <w:r w:rsidRPr="00A10B8A">
        <w:rPr>
          <w:rFonts w:hint="cs"/>
          <w:sz w:val="28"/>
          <w:szCs w:val="28"/>
          <w:u w:val="single"/>
          <w:rtl/>
        </w:rPr>
        <w:t xml:space="preserve">التقديرات </w:t>
      </w:r>
      <w:proofErr w:type="spellStart"/>
      <w:r w:rsidRPr="00A10B8A">
        <w:rPr>
          <w:rFonts w:hint="cs"/>
          <w:sz w:val="28"/>
          <w:szCs w:val="28"/>
          <w:u w:val="single"/>
          <w:rtl/>
        </w:rPr>
        <w:t>والتشكرات</w:t>
      </w:r>
      <w:proofErr w:type="spellEnd"/>
      <w:r>
        <w:rPr>
          <w:rFonts w:hint="cs"/>
          <w:sz w:val="28"/>
          <w:szCs w:val="28"/>
          <w:u w:val="single"/>
          <w:rtl/>
        </w:rPr>
        <w:t xml:space="preserve"> : </w:t>
      </w:r>
      <w:r>
        <w:rPr>
          <w:rFonts w:hint="cs"/>
          <w:sz w:val="28"/>
          <w:szCs w:val="28"/>
          <w:rtl/>
        </w:rPr>
        <w:t>حصولي على عدد تجاوز (</w:t>
      </w:r>
      <w:r w:rsidR="007D37CD">
        <w:rPr>
          <w:rFonts w:hint="cs"/>
          <w:sz w:val="28"/>
          <w:szCs w:val="28"/>
          <w:rtl/>
        </w:rPr>
        <w:t>15</w:t>
      </w:r>
      <w:r>
        <w:rPr>
          <w:rFonts w:hint="cs"/>
          <w:sz w:val="28"/>
          <w:szCs w:val="28"/>
          <w:rtl/>
        </w:rPr>
        <w:t>) شكر وتقدير في وزارة التربية</w:t>
      </w:r>
    </w:p>
    <w:p w:rsidR="0096533B" w:rsidRDefault="00A10B8A" w:rsidP="007D37CD">
      <w:pPr>
        <w:ind w:left="-483"/>
        <w:jc w:val="both"/>
        <w:rPr>
          <w:sz w:val="28"/>
          <w:szCs w:val="28"/>
          <w:u w:val="single"/>
          <w:rtl/>
        </w:rPr>
      </w:pPr>
      <w:r>
        <w:rPr>
          <w:rFonts w:hint="cs"/>
          <w:sz w:val="28"/>
          <w:szCs w:val="28"/>
          <w:rtl/>
        </w:rPr>
        <w:t xml:space="preserve">حصولي على عدد من </w:t>
      </w:r>
      <w:proofErr w:type="spellStart"/>
      <w:r>
        <w:rPr>
          <w:rFonts w:hint="cs"/>
          <w:sz w:val="28"/>
          <w:szCs w:val="28"/>
          <w:rtl/>
        </w:rPr>
        <w:t>التشكرات</w:t>
      </w:r>
      <w:proofErr w:type="spellEnd"/>
      <w:r>
        <w:rPr>
          <w:rFonts w:hint="cs"/>
          <w:sz w:val="28"/>
          <w:szCs w:val="28"/>
          <w:rtl/>
        </w:rPr>
        <w:t xml:space="preserve"> والتقديرات (</w:t>
      </w:r>
      <w:r w:rsidR="007D37CD">
        <w:rPr>
          <w:rFonts w:hint="cs"/>
          <w:sz w:val="28"/>
          <w:szCs w:val="28"/>
          <w:rtl/>
        </w:rPr>
        <w:t>30</w:t>
      </w:r>
      <w:r>
        <w:rPr>
          <w:rFonts w:hint="cs"/>
          <w:sz w:val="28"/>
          <w:szCs w:val="28"/>
          <w:rtl/>
        </w:rPr>
        <w:t>) من عمادة كلية التربية</w:t>
      </w:r>
      <w:r w:rsidR="00583E2D">
        <w:rPr>
          <w:rFonts w:hint="cs"/>
          <w:sz w:val="28"/>
          <w:szCs w:val="28"/>
          <w:rtl/>
        </w:rPr>
        <w:t xml:space="preserve"> للعلوم </w:t>
      </w:r>
      <w:proofErr w:type="spellStart"/>
      <w:r w:rsidR="00583E2D">
        <w:rPr>
          <w:rFonts w:hint="cs"/>
          <w:sz w:val="28"/>
          <w:szCs w:val="28"/>
          <w:rtl/>
        </w:rPr>
        <w:t>الانسانية</w:t>
      </w:r>
      <w:proofErr w:type="spellEnd"/>
      <w:r>
        <w:rPr>
          <w:rFonts w:hint="cs"/>
          <w:sz w:val="28"/>
          <w:szCs w:val="28"/>
          <w:rtl/>
        </w:rPr>
        <w:t xml:space="preserve">/ جامعة ديالى </w:t>
      </w:r>
      <w:r>
        <w:rPr>
          <w:sz w:val="28"/>
          <w:szCs w:val="28"/>
          <w:rtl/>
        </w:rPr>
        <w:t>–</w:t>
      </w:r>
      <w:r>
        <w:rPr>
          <w:rFonts w:hint="cs"/>
          <w:sz w:val="28"/>
          <w:szCs w:val="28"/>
          <w:rtl/>
        </w:rPr>
        <w:t xml:space="preserve"> (</w:t>
      </w:r>
      <w:r w:rsidR="007D37CD">
        <w:rPr>
          <w:rFonts w:hint="cs"/>
          <w:sz w:val="28"/>
          <w:szCs w:val="28"/>
          <w:rtl/>
        </w:rPr>
        <w:t>8</w:t>
      </w:r>
      <w:r>
        <w:rPr>
          <w:rFonts w:hint="cs"/>
          <w:sz w:val="28"/>
          <w:szCs w:val="28"/>
          <w:rtl/>
        </w:rPr>
        <w:t xml:space="preserve">)  كتب شكر من رئاسة جامعة ديالى كتاب شكر من رئيس الجامعة العراقية .. </w:t>
      </w:r>
      <w:r w:rsidR="007D37CD">
        <w:rPr>
          <w:rFonts w:hint="cs"/>
          <w:sz w:val="28"/>
          <w:szCs w:val="28"/>
          <w:rtl/>
        </w:rPr>
        <w:t>(4)</w:t>
      </w:r>
      <w:r>
        <w:rPr>
          <w:rFonts w:hint="cs"/>
          <w:sz w:val="28"/>
          <w:szCs w:val="28"/>
          <w:rtl/>
        </w:rPr>
        <w:t>كتاب شكر وتقدير من مساعد رئيس جامعة ديالى</w:t>
      </w:r>
      <w:r w:rsidR="00583E2D">
        <w:rPr>
          <w:rFonts w:hint="cs"/>
          <w:sz w:val="28"/>
          <w:szCs w:val="28"/>
          <w:rtl/>
        </w:rPr>
        <w:t>/ (</w:t>
      </w:r>
      <w:r w:rsidR="007D37CD">
        <w:rPr>
          <w:rFonts w:hint="cs"/>
          <w:sz w:val="28"/>
          <w:szCs w:val="28"/>
          <w:rtl/>
        </w:rPr>
        <w:t>4</w:t>
      </w:r>
      <w:r w:rsidR="00583E2D">
        <w:rPr>
          <w:rFonts w:hint="cs"/>
          <w:sz w:val="28"/>
          <w:szCs w:val="28"/>
          <w:rtl/>
        </w:rPr>
        <w:t xml:space="preserve"> )شكر من وزير التعليم العالي</w:t>
      </w:r>
      <w:r>
        <w:rPr>
          <w:rFonts w:hint="cs"/>
          <w:sz w:val="28"/>
          <w:szCs w:val="28"/>
          <w:rtl/>
        </w:rPr>
        <w:t xml:space="preserve"> .. شكر وتقدير</w:t>
      </w:r>
      <w:r w:rsidR="00583E2D">
        <w:rPr>
          <w:rFonts w:hint="cs"/>
          <w:sz w:val="28"/>
          <w:szCs w:val="28"/>
          <w:rtl/>
        </w:rPr>
        <w:t xml:space="preserve"> من </w:t>
      </w:r>
      <w:r w:rsidR="00583E2D">
        <w:rPr>
          <w:rFonts w:hint="cs"/>
          <w:sz w:val="28"/>
          <w:szCs w:val="28"/>
          <w:rtl/>
        </w:rPr>
        <w:lastRenderedPageBreak/>
        <w:t>مختلف الكليات العراقية عدد (</w:t>
      </w:r>
      <w:r w:rsidR="007D37CD">
        <w:rPr>
          <w:rFonts w:hint="cs"/>
          <w:sz w:val="28"/>
          <w:szCs w:val="28"/>
          <w:rtl/>
        </w:rPr>
        <w:t>4</w:t>
      </w:r>
      <w:r>
        <w:rPr>
          <w:rFonts w:hint="cs"/>
          <w:sz w:val="28"/>
          <w:szCs w:val="28"/>
          <w:rtl/>
        </w:rPr>
        <w:t xml:space="preserve"> </w:t>
      </w:r>
      <w:r w:rsidR="00583E2D">
        <w:rPr>
          <w:rFonts w:hint="cs"/>
          <w:sz w:val="28"/>
          <w:szCs w:val="28"/>
          <w:rtl/>
        </w:rPr>
        <w:t>)</w:t>
      </w:r>
      <w:r>
        <w:rPr>
          <w:rFonts w:hint="cs"/>
          <w:sz w:val="28"/>
          <w:szCs w:val="28"/>
          <w:rtl/>
        </w:rPr>
        <w:t xml:space="preserve">من المجلس العربي للموهوبين والمتفوقين عدد (3) عمان </w:t>
      </w:r>
      <w:r w:rsidR="004A7724">
        <w:rPr>
          <w:rFonts w:hint="cs"/>
          <w:sz w:val="28"/>
          <w:szCs w:val="28"/>
          <w:rtl/>
        </w:rPr>
        <w:t>/</w:t>
      </w:r>
      <w:proofErr w:type="spellStart"/>
      <w:r w:rsidR="004A7724">
        <w:rPr>
          <w:rFonts w:hint="cs"/>
          <w:sz w:val="28"/>
          <w:szCs w:val="28"/>
          <w:rtl/>
        </w:rPr>
        <w:t>الاردن</w:t>
      </w:r>
      <w:proofErr w:type="spellEnd"/>
      <w:r w:rsidR="004A7724">
        <w:rPr>
          <w:rFonts w:hint="cs"/>
          <w:sz w:val="28"/>
          <w:szCs w:val="28"/>
          <w:rtl/>
        </w:rPr>
        <w:t xml:space="preserve"> </w:t>
      </w:r>
      <w:r w:rsidR="00583E2D">
        <w:rPr>
          <w:rFonts w:hint="cs"/>
          <w:sz w:val="28"/>
          <w:szCs w:val="28"/>
          <w:u w:val="single"/>
          <w:rtl/>
        </w:rPr>
        <w:t>شكر من وزارة التعليم الجزائر</w:t>
      </w:r>
      <w:r w:rsidR="00D40E17">
        <w:rPr>
          <w:rFonts w:hint="cs"/>
          <w:sz w:val="28"/>
          <w:szCs w:val="28"/>
          <w:u w:val="single"/>
          <w:rtl/>
        </w:rPr>
        <w:t xml:space="preserve"> </w:t>
      </w:r>
      <w:proofErr w:type="spellStart"/>
      <w:r w:rsidR="00D40E17">
        <w:rPr>
          <w:rFonts w:hint="cs"/>
          <w:sz w:val="28"/>
          <w:szCs w:val="28"/>
          <w:u w:val="single"/>
          <w:rtl/>
        </w:rPr>
        <w:t>بالاضافة</w:t>
      </w:r>
      <w:proofErr w:type="spellEnd"/>
      <w:r w:rsidR="00D40E17">
        <w:rPr>
          <w:rFonts w:hint="cs"/>
          <w:sz w:val="28"/>
          <w:szCs w:val="28"/>
          <w:u w:val="single"/>
          <w:rtl/>
        </w:rPr>
        <w:t xml:space="preserve"> الى عدد من كتب الشكر من منظمات المجتمع المدني</w:t>
      </w:r>
    </w:p>
    <w:p w:rsidR="002A3301" w:rsidRDefault="002A3301" w:rsidP="002A3301">
      <w:pPr>
        <w:ind w:left="-483"/>
        <w:jc w:val="both"/>
        <w:rPr>
          <w:sz w:val="28"/>
          <w:szCs w:val="28"/>
          <w:u w:val="single"/>
          <w:rtl/>
        </w:rPr>
      </w:pPr>
    </w:p>
    <w:p w:rsidR="0096533B" w:rsidRDefault="0096533B" w:rsidP="002A3301">
      <w:pPr>
        <w:spacing w:line="240" w:lineRule="auto"/>
        <w:rPr>
          <w:sz w:val="28"/>
          <w:szCs w:val="28"/>
          <w:u w:val="single"/>
          <w:rtl/>
        </w:rPr>
      </w:pPr>
      <w:r>
        <w:rPr>
          <w:rFonts w:hint="cs"/>
          <w:sz w:val="28"/>
          <w:szCs w:val="28"/>
          <w:u w:val="single"/>
          <w:rtl/>
        </w:rPr>
        <w:t xml:space="preserve">المواقع العلمية </w:t>
      </w:r>
      <w:proofErr w:type="spellStart"/>
      <w:r>
        <w:rPr>
          <w:rFonts w:hint="cs"/>
          <w:sz w:val="28"/>
          <w:szCs w:val="28"/>
          <w:u w:val="single"/>
          <w:rtl/>
        </w:rPr>
        <w:t>والادارية</w:t>
      </w:r>
      <w:proofErr w:type="spellEnd"/>
    </w:p>
    <w:p w:rsidR="0096533B" w:rsidRDefault="0096533B" w:rsidP="002A3301">
      <w:pPr>
        <w:spacing w:after="0" w:line="240" w:lineRule="auto"/>
        <w:rPr>
          <w:sz w:val="28"/>
          <w:szCs w:val="28"/>
          <w:rtl/>
        </w:rPr>
      </w:pPr>
      <w:r>
        <w:rPr>
          <w:rFonts w:hint="cs"/>
          <w:sz w:val="28"/>
          <w:szCs w:val="28"/>
          <w:rtl/>
        </w:rPr>
        <w:t xml:space="preserve">_ رئيس لجنة </w:t>
      </w:r>
      <w:proofErr w:type="spellStart"/>
      <w:r>
        <w:rPr>
          <w:rFonts w:hint="cs"/>
          <w:sz w:val="28"/>
          <w:szCs w:val="28"/>
          <w:rtl/>
        </w:rPr>
        <w:t>الارشاد</w:t>
      </w:r>
      <w:proofErr w:type="spellEnd"/>
      <w:r>
        <w:rPr>
          <w:rFonts w:hint="cs"/>
          <w:sz w:val="28"/>
          <w:szCs w:val="28"/>
          <w:rtl/>
        </w:rPr>
        <w:t xml:space="preserve"> التربوي في كلية التربية </w:t>
      </w:r>
      <w:proofErr w:type="spellStart"/>
      <w:r>
        <w:rPr>
          <w:rFonts w:hint="cs"/>
          <w:sz w:val="28"/>
          <w:szCs w:val="28"/>
          <w:rtl/>
        </w:rPr>
        <w:t>الاصمعي</w:t>
      </w:r>
      <w:proofErr w:type="spellEnd"/>
      <w:r>
        <w:rPr>
          <w:rFonts w:hint="cs"/>
          <w:sz w:val="28"/>
          <w:szCs w:val="28"/>
          <w:rtl/>
        </w:rPr>
        <w:t xml:space="preserve"> 2005-2008</w:t>
      </w:r>
    </w:p>
    <w:p w:rsidR="0096533B" w:rsidRDefault="0096533B" w:rsidP="002A3301">
      <w:pPr>
        <w:spacing w:after="0" w:line="240" w:lineRule="auto"/>
        <w:rPr>
          <w:sz w:val="28"/>
          <w:szCs w:val="28"/>
          <w:rtl/>
        </w:rPr>
      </w:pPr>
      <w:r>
        <w:rPr>
          <w:rFonts w:hint="cs"/>
          <w:sz w:val="28"/>
          <w:szCs w:val="28"/>
          <w:rtl/>
        </w:rPr>
        <w:t xml:space="preserve">_ عضو </w:t>
      </w:r>
      <w:proofErr w:type="spellStart"/>
      <w:r>
        <w:rPr>
          <w:rFonts w:hint="cs"/>
          <w:sz w:val="28"/>
          <w:szCs w:val="28"/>
          <w:rtl/>
        </w:rPr>
        <w:t>الارشاد</w:t>
      </w:r>
      <w:proofErr w:type="spellEnd"/>
      <w:r>
        <w:rPr>
          <w:rFonts w:hint="cs"/>
          <w:sz w:val="28"/>
          <w:szCs w:val="28"/>
          <w:rtl/>
        </w:rPr>
        <w:t xml:space="preserve"> التربوي في كلية التربية </w:t>
      </w:r>
      <w:proofErr w:type="spellStart"/>
      <w:r>
        <w:rPr>
          <w:rFonts w:hint="cs"/>
          <w:sz w:val="28"/>
          <w:szCs w:val="28"/>
          <w:rtl/>
        </w:rPr>
        <w:t>الاصمعي</w:t>
      </w:r>
      <w:proofErr w:type="spellEnd"/>
      <w:r>
        <w:rPr>
          <w:rFonts w:hint="cs"/>
          <w:sz w:val="28"/>
          <w:szCs w:val="28"/>
          <w:rtl/>
        </w:rPr>
        <w:t xml:space="preserve"> 2008- 2013</w:t>
      </w:r>
    </w:p>
    <w:p w:rsidR="002A3301" w:rsidRDefault="002A3301" w:rsidP="002A3301">
      <w:pPr>
        <w:spacing w:after="0" w:line="240" w:lineRule="auto"/>
        <w:rPr>
          <w:sz w:val="28"/>
          <w:szCs w:val="28"/>
          <w:rtl/>
        </w:rPr>
      </w:pPr>
      <w:r>
        <w:rPr>
          <w:rFonts w:hint="cs"/>
          <w:sz w:val="28"/>
          <w:szCs w:val="28"/>
          <w:rtl/>
        </w:rPr>
        <w:t xml:space="preserve">_ عضو لجنة حقوق </w:t>
      </w:r>
      <w:proofErr w:type="spellStart"/>
      <w:r>
        <w:rPr>
          <w:rFonts w:hint="cs"/>
          <w:sz w:val="28"/>
          <w:szCs w:val="28"/>
          <w:rtl/>
        </w:rPr>
        <w:t>الانسان</w:t>
      </w:r>
      <w:proofErr w:type="spellEnd"/>
      <w:r>
        <w:rPr>
          <w:rFonts w:hint="cs"/>
          <w:sz w:val="28"/>
          <w:szCs w:val="28"/>
          <w:rtl/>
        </w:rPr>
        <w:t xml:space="preserve"> لدورتين</w:t>
      </w:r>
    </w:p>
    <w:p w:rsidR="0096533B" w:rsidRDefault="0096533B" w:rsidP="002A3301">
      <w:pPr>
        <w:spacing w:after="0" w:line="240" w:lineRule="auto"/>
        <w:rPr>
          <w:sz w:val="28"/>
          <w:szCs w:val="28"/>
          <w:rtl/>
        </w:rPr>
      </w:pPr>
      <w:r>
        <w:rPr>
          <w:rFonts w:hint="cs"/>
          <w:sz w:val="28"/>
          <w:szCs w:val="28"/>
          <w:rtl/>
        </w:rPr>
        <w:t xml:space="preserve">_ </w:t>
      </w:r>
      <w:r w:rsidR="0070514E">
        <w:rPr>
          <w:rFonts w:hint="cs"/>
          <w:sz w:val="28"/>
          <w:szCs w:val="28"/>
          <w:rtl/>
        </w:rPr>
        <w:t>مقرر الدراسات العليا في قسم العلوم التربوية والنفسية2011-2012</w:t>
      </w:r>
    </w:p>
    <w:p w:rsidR="0070514E" w:rsidRDefault="0070514E" w:rsidP="002A3301">
      <w:pPr>
        <w:spacing w:after="0" w:line="240" w:lineRule="auto"/>
        <w:rPr>
          <w:sz w:val="28"/>
          <w:szCs w:val="28"/>
          <w:rtl/>
        </w:rPr>
      </w:pPr>
      <w:r>
        <w:rPr>
          <w:rFonts w:hint="cs"/>
          <w:sz w:val="28"/>
          <w:szCs w:val="28"/>
          <w:rtl/>
        </w:rPr>
        <w:t xml:space="preserve">_ نائب رئيس رابطة </w:t>
      </w:r>
      <w:proofErr w:type="spellStart"/>
      <w:r>
        <w:rPr>
          <w:rFonts w:hint="cs"/>
          <w:sz w:val="28"/>
          <w:szCs w:val="28"/>
          <w:rtl/>
        </w:rPr>
        <w:t>اشنونا</w:t>
      </w:r>
      <w:proofErr w:type="spellEnd"/>
      <w:r>
        <w:rPr>
          <w:rFonts w:hint="cs"/>
          <w:sz w:val="28"/>
          <w:szCs w:val="28"/>
          <w:rtl/>
        </w:rPr>
        <w:t xml:space="preserve"> للكفاءات العلمية </w:t>
      </w:r>
    </w:p>
    <w:p w:rsidR="00583E2D" w:rsidRDefault="0070514E" w:rsidP="002A3301">
      <w:pPr>
        <w:spacing w:after="0" w:line="240" w:lineRule="auto"/>
        <w:rPr>
          <w:sz w:val="28"/>
          <w:szCs w:val="28"/>
          <w:rtl/>
        </w:rPr>
      </w:pPr>
      <w:r>
        <w:rPr>
          <w:rFonts w:hint="cs"/>
          <w:sz w:val="28"/>
          <w:szCs w:val="28"/>
          <w:rtl/>
        </w:rPr>
        <w:t xml:space="preserve">_عضو المجلس العربي للموهوبين </w:t>
      </w:r>
    </w:p>
    <w:p w:rsidR="00583E2D" w:rsidRDefault="00583E2D" w:rsidP="002A3301">
      <w:pPr>
        <w:spacing w:after="0" w:line="240" w:lineRule="auto"/>
        <w:rPr>
          <w:sz w:val="28"/>
          <w:szCs w:val="28"/>
          <w:rtl/>
        </w:rPr>
      </w:pPr>
      <w:r>
        <w:rPr>
          <w:rFonts w:hint="cs"/>
          <w:sz w:val="28"/>
          <w:szCs w:val="28"/>
          <w:rtl/>
        </w:rPr>
        <w:t xml:space="preserve">_ </w:t>
      </w:r>
      <w:r w:rsidR="002A3301">
        <w:rPr>
          <w:rFonts w:hint="cs"/>
          <w:sz w:val="28"/>
          <w:szCs w:val="28"/>
          <w:rtl/>
        </w:rPr>
        <w:t xml:space="preserve">سكرتير عام تحرير مجلة </w:t>
      </w:r>
      <w:proofErr w:type="spellStart"/>
      <w:r w:rsidR="002A3301">
        <w:rPr>
          <w:rFonts w:hint="cs"/>
          <w:sz w:val="28"/>
          <w:szCs w:val="28"/>
          <w:rtl/>
        </w:rPr>
        <w:t>اشنونا</w:t>
      </w:r>
      <w:proofErr w:type="spellEnd"/>
      <w:r w:rsidR="002A3301">
        <w:rPr>
          <w:rFonts w:hint="cs"/>
          <w:sz w:val="28"/>
          <w:szCs w:val="28"/>
          <w:rtl/>
        </w:rPr>
        <w:t xml:space="preserve"> للدراسات </w:t>
      </w:r>
      <w:proofErr w:type="spellStart"/>
      <w:r w:rsidR="002A3301">
        <w:rPr>
          <w:rFonts w:hint="cs"/>
          <w:sz w:val="28"/>
          <w:szCs w:val="28"/>
          <w:rtl/>
        </w:rPr>
        <w:t>الانسانية</w:t>
      </w:r>
      <w:proofErr w:type="spellEnd"/>
    </w:p>
    <w:p w:rsidR="0070514E" w:rsidRDefault="0070514E" w:rsidP="002A3301">
      <w:pPr>
        <w:spacing w:after="0" w:line="240" w:lineRule="auto"/>
        <w:rPr>
          <w:sz w:val="28"/>
          <w:szCs w:val="28"/>
          <w:rtl/>
        </w:rPr>
      </w:pPr>
      <w:r>
        <w:rPr>
          <w:rFonts w:hint="cs"/>
          <w:sz w:val="28"/>
          <w:szCs w:val="28"/>
          <w:rtl/>
        </w:rPr>
        <w:t xml:space="preserve">_ </w:t>
      </w:r>
      <w:proofErr w:type="spellStart"/>
      <w:r>
        <w:rPr>
          <w:rFonts w:hint="cs"/>
          <w:sz w:val="28"/>
          <w:szCs w:val="28"/>
          <w:rtl/>
        </w:rPr>
        <w:t>بالاضافة</w:t>
      </w:r>
      <w:proofErr w:type="spellEnd"/>
      <w:r>
        <w:rPr>
          <w:rFonts w:hint="cs"/>
          <w:sz w:val="28"/>
          <w:szCs w:val="28"/>
          <w:rtl/>
        </w:rPr>
        <w:t xml:space="preserve"> الى المناصب </w:t>
      </w:r>
      <w:proofErr w:type="spellStart"/>
      <w:r>
        <w:rPr>
          <w:rFonts w:hint="cs"/>
          <w:sz w:val="28"/>
          <w:szCs w:val="28"/>
          <w:rtl/>
        </w:rPr>
        <w:t>الادارية</w:t>
      </w:r>
      <w:proofErr w:type="spellEnd"/>
      <w:r>
        <w:rPr>
          <w:rFonts w:hint="cs"/>
          <w:sz w:val="28"/>
          <w:szCs w:val="28"/>
          <w:rtl/>
        </w:rPr>
        <w:t xml:space="preserve"> في وزارة التربية سابقا </w:t>
      </w:r>
    </w:p>
    <w:p w:rsidR="0070514E" w:rsidRDefault="0070514E" w:rsidP="002A3301">
      <w:pPr>
        <w:spacing w:after="0" w:line="240" w:lineRule="auto"/>
        <w:rPr>
          <w:sz w:val="28"/>
          <w:szCs w:val="28"/>
          <w:rtl/>
        </w:rPr>
      </w:pPr>
      <w:r>
        <w:rPr>
          <w:rFonts w:hint="cs"/>
          <w:sz w:val="28"/>
          <w:szCs w:val="28"/>
          <w:rtl/>
        </w:rPr>
        <w:t xml:space="preserve">_ </w:t>
      </w:r>
      <w:proofErr w:type="spellStart"/>
      <w:r>
        <w:rPr>
          <w:rFonts w:hint="cs"/>
          <w:sz w:val="28"/>
          <w:szCs w:val="28"/>
          <w:rtl/>
        </w:rPr>
        <w:t>الاشراف</w:t>
      </w:r>
      <w:proofErr w:type="spellEnd"/>
      <w:r>
        <w:rPr>
          <w:rFonts w:hint="cs"/>
          <w:sz w:val="28"/>
          <w:szCs w:val="28"/>
          <w:rtl/>
        </w:rPr>
        <w:t xml:space="preserve"> على طلبة الدراسات العليا </w:t>
      </w:r>
      <w:r w:rsidR="00D40E17">
        <w:rPr>
          <w:rFonts w:hint="cs"/>
          <w:sz w:val="28"/>
          <w:szCs w:val="28"/>
          <w:rtl/>
        </w:rPr>
        <w:t>ماجستير ودكتوراه</w:t>
      </w:r>
    </w:p>
    <w:p w:rsidR="0070514E" w:rsidRDefault="0070514E" w:rsidP="002A3301">
      <w:pPr>
        <w:spacing w:after="0" w:line="240" w:lineRule="auto"/>
        <w:rPr>
          <w:sz w:val="28"/>
          <w:szCs w:val="28"/>
          <w:rtl/>
        </w:rPr>
      </w:pPr>
      <w:r>
        <w:rPr>
          <w:rFonts w:hint="cs"/>
          <w:sz w:val="28"/>
          <w:szCs w:val="28"/>
          <w:rtl/>
        </w:rPr>
        <w:t xml:space="preserve">_ مناقشة الكثير من الرسائل </w:t>
      </w:r>
      <w:proofErr w:type="spellStart"/>
      <w:r>
        <w:rPr>
          <w:rFonts w:hint="cs"/>
          <w:sz w:val="28"/>
          <w:szCs w:val="28"/>
          <w:rtl/>
        </w:rPr>
        <w:t>والاطاريح</w:t>
      </w:r>
      <w:proofErr w:type="spellEnd"/>
      <w:r>
        <w:rPr>
          <w:rFonts w:hint="cs"/>
          <w:sz w:val="28"/>
          <w:szCs w:val="28"/>
          <w:rtl/>
        </w:rPr>
        <w:t xml:space="preserve"> </w:t>
      </w:r>
    </w:p>
    <w:p w:rsidR="0070514E" w:rsidRDefault="0070514E" w:rsidP="002A3301">
      <w:pPr>
        <w:spacing w:after="0" w:line="240" w:lineRule="auto"/>
        <w:rPr>
          <w:sz w:val="28"/>
          <w:szCs w:val="28"/>
          <w:rtl/>
        </w:rPr>
      </w:pPr>
      <w:r>
        <w:rPr>
          <w:rFonts w:hint="cs"/>
          <w:sz w:val="28"/>
          <w:szCs w:val="28"/>
          <w:rtl/>
        </w:rPr>
        <w:t xml:space="preserve">_ </w:t>
      </w:r>
      <w:proofErr w:type="spellStart"/>
      <w:r>
        <w:rPr>
          <w:rFonts w:hint="cs"/>
          <w:sz w:val="28"/>
          <w:szCs w:val="28"/>
          <w:rtl/>
        </w:rPr>
        <w:t>القاء</w:t>
      </w:r>
      <w:proofErr w:type="spellEnd"/>
      <w:r>
        <w:rPr>
          <w:rFonts w:hint="cs"/>
          <w:sz w:val="28"/>
          <w:szCs w:val="28"/>
          <w:rtl/>
        </w:rPr>
        <w:t xml:space="preserve"> المحاضرات في دورات التعليم المستمر </w:t>
      </w:r>
    </w:p>
    <w:p w:rsidR="0070514E" w:rsidRDefault="0070514E" w:rsidP="002A3301">
      <w:pPr>
        <w:spacing w:after="0" w:line="240" w:lineRule="auto"/>
        <w:rPr>
          <w:sz w:val="28"/>
          <w:szCs w:val="28"/>
          <w:rtl/>
        </w:rPr>
      </w:pPr>
      <w:r>
        <w:rPr>
          <w:rFonts w:hint="cs"/>
          <w:sz w:val="28"/>
          <w:szCs w:val="28"/>
          <w:u w:val="single"/>
          <w:rtl/>
        </w:rPr>
        <w:t xml:space="preserve">المشاركات والمؤتمرات :- </w:t>
      </w:r>
      <w:r>
        <w:rPr>
          <w:rFonts w:hint="cs"/>
          <w:sz w:val="28"/>
          <w:szCs w:val="28"/>
          <w:rtl/>
        </w:rPr>
        <w:t xml:space="preserve">المشاركة في عدد من المؤتمرات الخاصة </w:t>
      </w:r>
      <w:proofErr w:type="spellStart"/>
      <w:r>
        <w:rPr>
          <w:rFonts w:hint="cs"/>
          <w:sz w:val="28"/>
          <w:szCs w:val="28"/>
          <w:rtl/>
        </w:rPr>
        <w:t>بالارشاد</w:t>
      </w:r>
      <w:proofErr w:type="spellEnd"/>
      <w:r>
        <w:rPr>
          <w:rFonts w:hint="cs"/>
          <w:sz w:val="28"/>
          <w:szCs w:val="28"/>
          <w:rtl/>
        </w:rPr>
        <w:t xml:space="preserve"> التربوي في وزارة التربية ومؤسساتها منذ عام 1992 </w:t>
      </w:r>
      <w:proofErr w:type="spellStart"/>
      <w:r>
        <w:rPr>
          <w:rFonts w:hint="cs"/>
          <w:sz w:val="28"/>
          <w:szCs w:val="28"/>
          <w:rtl/>
        </w:rPr>
        <w:t>واخر</w:t>
      </w:r>
      <w:proofErr w:type="spellEnd"/>
      <w:r>
        <w:rPr>
          <w:rFonts w:hint="cs"/>
          <w:sz w:val="28"/>
          <w:szCs w:val="28"/>
          <w:rtl/>
        </w:rPr>
        <w:t xml:space="preserve"> مؤتمر </w:t>
      </w:r>
      <w:proofErr w:type="spellStart"/>
      <w:r>
        <w:rPr>
          <w:rFonts w:hint="cs"/>
          <w:sz w:val="28"/>
          <w:szCs w:val="28"/>
          <w:rtl/>
        </w:rPr>
        <w:t>للارشاد</w:t>
      </w:r>
      <w:proofErr w:type="spellEnd"/>
      <w:r>
        <w:rPr>
          <w:rFonts w:hint="cs"/>
          <w:sz w:val="28"/>
          <w:szCs w:val="28"/>
          <w:rtl/>
        </w:rPr>
        <w:t xml:space="preserve"> عقد في 2005 وهو المؤتمر </w:t>
      </w:r>
      <w:proofErr w:type="spellStart"/>
      <w:r>
        <w:rPr>
          <w:rFonts w:hint="cs"/>
          <w:sz w:val="28"/>
          <w:szCs w:val="28"/>
          <w:rtl/>
        </w:rPr>
        <w:t>الارشادي</w:t>
      </w:r>
      <w:proofErr w:type="spellEnd"/>
      <w:r>
        <w:rPr>
          <w:rFonts w:hint="cs"/>
          <w:sz w:val="28"/>
          <w:szCs w:val="28"/>
          <w:rtl/>
        </w:rPr>
        <w:t xml:space="preserve"> </w:t>
      </w:r>
      <w:proofErr w:type="spellStart"/>
      <w:r>
        <w:rPr>
          <w:rFonts w:hint="cs"/>
          <w:sz w:val="28"/>
          <w:szCs w:val="28"/>
          <w:rtl/>
        </w:rPr>
        <w:t>الاول</w:t>
      </w:r>
      <w:proofErr w:type="spellEnd"/>
      <w:r>
        <w:rPr>
          <w:rFonts w:hint="cs"/>
          <w:sz w:val="28"/>
          <w:szCs w:val="28"/>
          <w:rtl/>
        </w:rPr>
        <w:t xml:space="preserve"> برعاية وزارة التربية.</w:t>
      </w:r>
    </w:p>
    <w:p w:rsidR="005036E5" w:rsidRDefault="005036E5" w:rsidP="002A3301">
      <w:pPr>
        <w:spacing w:after="0" w:line="240" w:lineRule="auto"/>
        <w:rPr>
          <w:sz w:val="28"/>
          <w:szCs w:val="28"/>
          <w:rtl/>
        </w:rPr>
      </w:pPr>
      <w:r>
        <w:rPr>
          <w:rFonts w:hint="cs"/>
          <w:sz w:val="28"/>
          <w:szCs w:val="28"/>
          <w:rtl/>
        </w:rPr>
        <w:t xml:space="preserve">_ المشاركة ضمن لجنة تأسيس الكلية التربوية المفتوحة التابعة لوزارة التربية عام 1999 </w:t>
      </w:r>
      <w:proofErr w:type="spellStart"/>
      <w:r>
        <w:rPr>
          <w:rFonts w:hint="cs"/>
          <w:sz w:val="28"/>
          <w:szCs w:val="28"/>
          <w:rtl/>
        </w:rPr>
        <w:t>واصبحت</w:t>
      </w:r>
      <w:proofErr w:type="spellEnd"/>
      <w:r>
        <w:rPr>
          <w:rFonts w:hint="cs"/>
          <w:sz w:val="28"/>
          <w:szCs w:val="28"/>
          <w:rtl/>
        </w:rPr>
        <w:t xml:space="preserve"> محاضرا فيها حتى عام 2005.</w:t>
      </w:r>
    </w:p>
    <w:p w:rsidR="005036E5" w:rsidRDefault="005036E5" w:rsidP="002A3301">
      <w:pPr>
        <w:spacing w:after="0" w:line="240" w:lineRule="auto"/>
        <w:rPr>
          <w:sz w:val="28"/>
          <w:szCs w:val="28"/>
          <w:rtl/>
        </w:rPr>
      </w:pPr>
      <w:r>
        <w:rPr>
          <w:rFonts w:hint="cs"/>
          <w:sz w:val="28"/>
          <w:szCs w:val="28"/>
          <w:rtl/>
        </w:rPr>
        <w:t xml:space="preserve">_ المشاركة في عدد من الندوات والمؤتمرات التي </w:t>
      </w:r>
      <w:proofErr w:type="spellStart"/>
      <w:r>
        <w:rPr>
          <w:rFonts w:hint="cs"/>
          <w:sz w:val="28"/>
          <w:szCs w:val="28"/>
          <w:rtl/>
        </w:rPr>
        <w:t>اقامتها</w:t>
      </w:r>
      <w:proofErr w:type="spellEnd"/>
      <w:r>
        <w:rPr>
          <w:rFonts w:hint="cs"/>
          <w:sz w:val="28"/>
          <w:szCs w:val="28"/>
          <w:rtl/>
        </w:rPr>
        <w:t xml:space="preserve"> جامعة بغداد وجامعة ديالى بصفة مشارك </w:t>
      </w:r>
      <w:proofErr w:type="spellStart"/>
      <w:r>
        <w:rPr>
          <w:rFonts w:hint="cs"/>
          <w:sz w:val="28"/>
          <w:szCs w:val="28"/>
          <w:rtl/>
        </w:rPr>
        <w:t>او</w:t>
      </w:r>
      <w:proofErr w:type="spellEnd"/>
      <w:r>
        <w:rPr>
          <w:rFonts w:hint="cs"/>
          <w:sz w:val="28"/>
          <w:szCs w:val="28"/>
          <w:rtl/>
        </w:rPr>
        <w:t xml:space="preserve"> حضور</w:t>
      </w:r>
      <w:r w:rsidR="002A3301">
        <w:rPr>
          <w:rFonts w:hint="cs"/>
          <w:sz w:val="28"/>
          <w:szCs w:val="28"/>
          <w:rtl/>
        </w:rPr>
        <w:t xml:space="preserve"> وكذلك الكليات </w:t>
      </w:r>
      <w:proofErr w:type="spellStart"/>
      <w:r w:rsidR="002A3301">
        <w:rPr>
          <w:rFonts w:hint="cs"/>
          <w:sz w:val="28"/>
          <w:szCs w:val="28"/>
          <w:rtl/>
        </w:rPr>
        <w:t>الاهلية</w:t>
      </w:r>
      <w:proofErr w:type="spellEnd"/>
      <w:r w:rsidR="002A3301">
        <w:rPr>
          <w:rFonts w:hint="cs"/>
          <w:sz w:val="28"/>
          <w:szCs w:val="28"/>
          <w:rtl/>
        </w:rPr>
        <w:t xml:space="preserve"> </w:t>
      </w:r>
      <w:r>
        <w:rPr>
          <w:rFonts w:hint="cs"/>
          <w:sz w:val="28"/>
          <w:szCs w:val="28"/>
          <w:rtl/>
        </w:rPr>
        <w:t xml:space="preserve"> وكذلك المشاركة في- مؤتمر الموهوبين الذي عقد في عمان من تاريخ   27-29-/7/2010</w:t>
      </w:r>
    </w:p>
    <w:p w:rsidR="0070514E" w:rsidRDefault="005036E5" w:rsidP="002A3301">
      <w:pPr>
        <w:spacing w:after="0" w:line="240" w:lineRule="auto"/>
        <w:rPr>
          <w:sz w:val="28"/>
          <w:szCs w:val="28"/>
          <w:rtl/>
        </w:rPr>
      </w:pPr>
      <w:r>
        <w:rPr>
          <w:rFonts w:hint="cs"/>
          <w:sz w:val="28"/>
          <w:szCs w:val="28"/>
          <w:rtl/>
        </w:rPr>
        <w:t xml:space="preserve">_  </w:t>
      </w:r>
      <w:r w:rsidR="003428B4">
        <w:rPr>
          <w:rFonts w:hint="cs"/>
          <w:sz w:val="28"/>
          <w:szCs w:val="28"/>
          <w:rtl/>
        </w:rPr>
        <w:t xml:space="preserve">مؤتمر الموهوبين  في عمان وشاركت ببحث عن تحديد الهوية الجنسية </w:t>
      </w:r>
      <w:proofErr w:type="spellStart"/>
      <w:r w:rsidR="003428B4">
        <w:rPr>
          <w:rFonts w:hint="cs"/>
          <w:sz w:val="28"/>
          <w:szCs w:val="28"/>
          <w:rtl/>
        </w:rPr>
        <w:t>للاطفال</w:t>
      </w:r>
      <w:proofErr w:type="spellEnd"/>
      <w:r w:rsidR="003428B4">
        <w:rPr>
          <w:rFonts w:hint="cs"/>
          <w:sz w:val="28"/>
          <w:szCs w:val="28"/>
          <w:rtl/>
        </w:rPr>
        <w:t xml:space="preserve"> المراهقين من تاريخ 25-27/10/2011.</w:t>
      </w:r>
    </w:p>
    <w:p w:rsidR="003428B4" w:rsidRDefault="003428B4" w:rsidP="002A3301">
      <w:pPr>
        <w:spacing w:after="0" w:line="240" w:lineRule="auto"/>
        <w:rPr>
          <w:sz w:val="28"/>
          <w:szCs w:val="28"/>
          <w:rtl/>
        </w:rPr>
      </w:pPr>
      <w:r>
        <w:rPr>
          <w:rFonts w:hint="cs"/>
          <w:sz w:val="28"/>
          <w:szCs w:val="28"/>
          <w:rtl/>
        </w:rPr>
        <w:t xml:space="preserve">_ المشاركة في مؤتمر الموهوبين العرب في عمان عن البحث المرسوم (اثر برنامج </w:t>
      </w:r>
      <w:proofErr w:type="spellStart"/>
      <w:r>
        <w:rPr>
          <w:rFonts w:hint="cs"/>
          <w:sz w:val="28"/>
          <w:szCs w:val="28"/>
          <w:rtl/>
        </w:rPr>
        <w:t>ارشادي</w:t>
      </w:r>
      <w:proofErr w:type="spellEnd"/>
      <w:r>
        <w:rPr>
          <w:rFonts w:hint="cs"/>
          <w:sz w:val="28"/>
          <w:szCs w:val="28"/>
          <w:rtl/>
        </w:rPr>
        <w:t xml:space="preserve"> مقترح في تنمية الوعي الذاتي لدى الطلبة المتفوقين للمرحلة </w:t>
      </w:r>
      <w:proofErr w:type="spellStart"/>
      <w:r>
        <w:rPr>
          <w:rFonts w:hint="cs"/>
          <w:sz w:val="28"/>
          <w:szCs w:val="28"/>
          <w:rtl/>
        </w:rPr>
        <w:t>الاعدادية</w:t>
      </w:r>
      <w:proofErr w:type="spellEnd"/>
      <w:r>
        <w:rPr>
          <w:rFonts w:hint="cs"/>
          <w:sz w:val="28"/>
          <w:szCs w:val="28"/>
          <w:rtl/>
        </w:rPr>
        <w:t>) من تاريخ 10-11/11/2012</w:t>
      </w:r>
    </w:p>
    <w:p w:rsidR="003428B4" w:rsidRDefault="003428B4" w:rsidP="002A3301">
      <w:pPr>
        <w:spacing w:after="0" w:line="240" w:lineRule="auto"/>
        <w:rPr>
          <w:sz w:val="28"/>
          <w:szCs w:val="28"/>
          <w:rtl/>
        </w:rPr>
      </w:pPr>
      <w:r w:rsidRPr="003428B4">
        <w:rPr>
          <w:rFonts w:hint="cs"/>
          <w:sz w:val="28"/>
          <w:szCs w:val="28"/>
          <w:u w:val="single"/>
          <w:rtl/>
        </w:rPr>
        <w:t>البحوث والدراسات المنشورة</w:t>
      </w:r>
      <w:r>
        <w:rPr>
          <w:rFonts w:hint="cs"/>
          <w:sz w:val="28"/>
          <w:szCs w:val="28"/>
          <w:u w:val="single"/>
          <w:rtl/>
        </w:rPr>
        <w:t>:-</w:t>
      </w:r>
    </w:p>
    <w:p w:rsidR="003428B4" w:rsidRDefault="003428B4" w:rsidP="002A3301">
      <w:pPr>
        <w:spacing w:after="0" w:line="240" w:lineRule="auto"/>
        <w:rPr>
          <w:sz w:val="28"/>
          <w:szCs w:val="28"/>
          <w:rtl/>
        </w:rPr>
      </w:pPr>
      <w:r>
        <w:rPr>
          <w:rFonts w:hint="cs"/>
          <w:sz w:val="28"/>
          <w:szCs w:val="28"/>
          <w:rtl/>
        </w:rPr>
        <w:t>1- اثر تعلم بعض المهارات الاجتماعية في خفض السلوك العدواني</w:t>
      </w:r>
      <w:r w:rsidR="002E7FC9">
        <w:rPr>
          <w:rFonts w:hint="cs"/>
          <w:sz w:val="28"/>
          <w:szCs w:val="28"/>
          <w:rtl/>
        </w:rPr>
        <w:t xml:space="preserve">/وزارة التربية/ شعبة </w:t>
      </w:r>
      <w:proofErr w:type="spellStart"/>
      <w:r w:rsidR="002E7FC9">
        <w:rPr>
          <w:rFonts w:hint="cs"/>
          <w:sz w:val="28"/>
          <w:szCs w:val="28"/>
          <w:rtl/>
        </w:rPr>
        <w:t>الارشاد</w:t>
      </w:r>
      <w:proofErr w:type="spellEnd"/>
      <w:r w:rsidR="002E7FC9">
        <w:rPr>
          <w:rFonts w:hint="cs"/>
          <w:sz w:val="28"/>
          <w:szCs w:val="28"/>
          <w:rtl/>
        </w:rPr>
        <w:t xml:space="preserve"> التربوي.</w:t>
      </w:r>
    </w:p>
    <w:p w:rsidR="002E7FC9" w:rsidRDefault="002E7FC9" w:rsidP="002A3301">
      <w:pPr>
        <w:spacing w:after="0"/>
        <w:rPr>
          <w:sz w:val="28"/>
          <w:szCs w:val="28"/>
          <w:rtl/>
        </w:rPr>
      </w:pPr>
      <w:r>
        <w:rPr>
          <w:rFonts w:hint="cs"/>
          <w:sz w:val="28"/>
          <w:szCs w:val="28"/>
          <w:rtl/>
        </w:rPr>
        <w:t xml:space="preserve">2- اثر برنامج </w:t>
      </w:r>
      <w:proofErr w:type="spellStart"/>
      <w:r>
        <w:rPr>
          <w:rFonts w:hint="cs"/>
          <w:sz w:val="28"/>
          <w:szCs w:val="28"/>
          <w:rtl/>
        </w:rPr>
        <w:t>ارشادي</w:t>
      </w:r>
      <w:proofErr w:type="spellEnd"/>
      <w:r>
        <w:rPr>
          <w:rFonts w:hint="cs"/>
          <w:sz w:val="28"/>
          <w:szCs w:val="28"/>
          <w:rtl/>
        </w:rPr>
        <w:t xml:space="preserve"> وفق </w:t>
      </w:r>
      <w:proofErr w:type="spellStart"/>
      <w:r>
        <w:rPr>
          <w:rFonts w:hint="cs"/>
          <w:sz w:val="28"/>
          <w:szCs w:val="28"/>
          <w:rtl/>
        </w:rPr>
        <w:t>اسلوب</w:t>
      </w:r>
      <w:proofErr w:type="spellEnd"/>
      <w:r>
        <w:rPr>
          <w:rFonts w:hint="cs"/>
          <w:sz w:val="28"/>
          <w:szCs w:val="28"/>
          <w:rtl/>
        </w:rPr>
        <w:t xml:space="preserve"> الفاعلية الذاتية في تنمية </w:t>
      </w:r>
      <w:proofErr w:type="spellStart"/>
      <w:r>
        <w:rPr>
          <w:rFonts w:hint="cs"/>
          <w:sz w:val="28"/>
          <w:szCs w:val="28"/>
          <w:rtl/>
        </w:rPr>
        <w:t>الامانه</w:t>
      </w:r>
      <w:proofErr w:type="spellEnd"/>
      <w:r>
        <w:rPr>
          <w:rFonts w:hint="cs"/>
          <w:sz w:val="28"/>
          <w:szCs w:val="28"/>
          <w:rtl/>
        </w:rPr>
        <w:t xml:space="preserve"> المهنية والمسؤولية الشخصية لدى موظفي كلية التربية/ مجلة ديالى للبحوث </w:t>
      </w:r>
      <w:proofErr w:type="spellStart"/>
      <w:r>
        <w:rPr>
          <w:rFonts w:hint="cs"/>
          <w:sz w:val="28"/>
          <w:szCs w:val="28"/>
          <w:rtl/>
        </w:rPr>
        <w:t>الانسانية</w:t>
      </w:r>
      <w:proofErr w:type="spellEnd"/>
      <w:r>
        <w:rPr>
          <w:rFonts w:hint="cs"/>
          <w:sz w:val="28"/>
          <w:szCs w:val="28"/>
          <w:rtl/>
        </w:rPr>
        <w:t xml:space="preserve"> .</w:t>
      </w:r>
    </w:p>
    <w:p w:rsidR="002E7FC9" w:rsidRDefault="002E7FC9" w:rsidP="002A3301">
      <w:pPr>
        <w:spacing w:after="0"/>
        <w:rPr>
          <w:sz w:val="28"/>
          <w:szCs w:val="28"/>
          <w:rtl/>
        </w:rPr>
      </w:pPr>
      <w:r>
        <w:rPr>
          <w:rFonts w:hint="cs"/>
          <w:sz w:val="28"/>
          <w:szCs w:val="28"/>
          <w:rtl/>
        </w:rPr>
        <w:t xml:space="preserve">3- دراسة تحليلية في النمو ( مشكلة تحديد الهوية الجنسية لدى </w:t>
      </w:r>
      <w:proofErr w:type="spellStart"/>
      <w:r>
        <w:rPr>
          <w:rFonts w:hint="cs"/>
          <w:sz w:val="28"/>
          <w:szCs w:val="28"/>
          <w:rtl/>
        </w:rPr>
        <w:t>الاطفال</w:t>
      </w:r>
      <w:proofErr w:type="spellEnd"/>
      <w:r>
        <w:rPr>
          <w:rFonts w:hint="cs"/>
          <w:sz w:val="28"/>
          <w:szCs w:val="28"/>
          <w:rtl/>
        </w:rPr>
        <w:t xml:space="preserve"> والمراهقين) مجلة ديالى </w:t>
      </w:r>
    </w:p>
    <w:p w:rsidR="002E7FC9" w:rsidRDefault="002E7FC9" w:rsidP="002A3301">
      <w:pPr>
        <w:spacing w:after="0"/>
        <w:rPr>
          <w:sz w:val="28"/>
          <w:szCs w:val="28"/>
          <w:rtl/>
        </w:rPr>
      </w:pPr>
      <w:r>
        <w:rPr>
          <w:rFonts w:hint="cs"/>
          <w:sz w:val="28"/>
          <w:szCs w:val="28"/>
          <w:rtl/>
        </w:rPr>
        <w:t>4- قلق الاختيار وعلاقته بالمكانة النفسية الاجتماعية لدى طلبة الجامعة / مجلة الفتح</w:t>
      </w:r>
    </w:p>
    <w:p w:rsidR="002E7FC9" w:rsidRDefault="002E7FC9" w:rsidP="002A3301">
      <w:pPr>
        <w:spacing w:after="0" w:line="240" w:lineRule="auto"/>
        <w:rPr>
          <w:sz w:val="28"/>
          <w:szCs w:val="28"/>
          <w:rtl/>
        </w:rPr>
      </w:pPr>
      <w:r>
        <w:rPr>
          <w:rFonts w:hint="cs"/>
          <w:sz w:val="28"/>
          <w:szCs w:val="28"/>
          <w:rtl/>
        </w:rPr>
        <w:t xml:space="preserve">5- اثر برنامج </w:t>
      </w:r>
      <w:proofErr w:type="spellStart"/>
      <w:r>
        <w:rPr>
          <w:rFonts w:hint="cs"/>
          <w:sz w:val="28"/>
          <w:szCs w:val="28"/>
          <w:rtl/>
        </w:rPr>
        <w:t>ارشادي</w:t>
      </w:r>
      <w:proofErr w:type="spellEnd"/>
      <w:r>
        <w:rPr>
          <w:rFonts w:hint="cs"/>
          <w:sz w:val="28"/>
          <w:szCs w:val="28"/>
          <w:rtl/>
        </w:rPr>
        <w:t xml:space="preserve"> (مقترح)في تنمية الوعي الذاتي لد</w:t>
      </w:r>
      <w:r w:rsidR="002A3301">
        <w:rPr>
          <w:rFonts w:hint="cs"/>
          <w:sz w:val="28"/>
          <w:szCs w:val="28"/>
          <w:rtl/>
        </w:rPr>
        <w:t xml:space="preserve">ى الموهوبين في المرحلة </w:t>
      </w:r>
      <w:proofErr w:type="spellStart"/>
      <w:r w:rsidR="002A3301">
        <w:rPr>
          <w:rFonts w:hint="cs"/>
          <w:sz w:val="28"/>
          <w:szCs w:val="28"/>
          <w:rtl/>
        </w:rPr>
        <w:t>الاعدادية</w:t>
      </w:r>
      <w:proofErr w:type="spellEnd"/>
      <w:r>
        <w:rPr>
          <w:rFonts w:hint="cs"/>
          <w:sz w:val="28"/>
          <w:szCs w:val="28"/>
          <w:rtl/>
        </w:rPr>
        <w:t xml:space="preserve"> </w:t>
      </w:r>
    </w:p>
    <w:p w:rsidR="002E7FC9" w:rsidRDefault="002E7FC9" w:rsidP="002A3301">
      <w:pPr>
        <w:spacing w:line="240" w:lineRule="auto"/>
        <w:rPr>
          <w:sz w:val="28"/>
          <w:szCs w:val="28"/>
          <w:rtl/>
        </w:rPr>
      </w:pPr>
      <w:r>
        <w:rPr>
          <w:rFonts w:hint="cs"/>
          <w:sz w:val="28"/>
          <w:szCs w:val="28"/>
          <w:rtl/>
        </w:rPr>
        <w:t xml:space="preserve">6- التعلق </w:t>
      </w:r>
      <w:proofErr w:type="spellStart"/>
      <w:r>
        <w:rPr>
          <w:rFonts w:hint="cs"/>
          <w:sz w:val="28"/>
          <w:szCs w:val="28"/>
          <w:rtl/>
        </w:rPr>
        <w:t>الامن</w:t>
      </w:r>
      <w:proofErr w:type="spellEnd"/>
      <w:r>
        <w:rPr>
          <w:rFonts w:hint="cs"/>
          <w:sz w:val="28"/>
          <w:szCs w:val="28"/>
          <w:rtl/>
        </w:rPr>
        <w:t xml:space="preserve">  وعلاقته بالتفاعل الاجتماعي لدى تلاميذ المرحلة الابتدائية (مشترك)</w:t>
      </w:r>
    </w:p>
    <w:p w:rsidR="002E7FC9" w:rsidRDefault="002E7FC9" w:rsidP="002A3301">
      <w:pPr>
        <w:spacing w:line="240" w:lineRule="auto"/>
        <w:rPr>
          <w:sz w:val="28"/>
          <w:szCs w:val="28"/>
          <w:rtl/>
        </w:rPr>
      </w:pPr>
      <w:r>
        <w:rPr>
          <w:rFonts w:hint="cs"/>
          <w:sz w:val="28"/>
          <w:szCs w:val="28"/>
          <w:rtl/>
        </w:rPr>
        <w:t xml:space="preserve">7- برنامج </w:t>
      </w:r>
      <w:proofErr w:type="spellStart"/>
      <w:r>
        <w:rPr>
          <w:rFonts w:hint="cs"/>
          <w:sz w:val="28"/>
          <w:szCs w:val="28"/>
          <w:rtl/>
        </w:rPr>
        <w:t>سكامبر</w:t>
      </w:r>
      <w:proofErr w:type="spellEnd"/>
      <w:r>
        <w:rPr>
          <w:rFonts w:hint="cs"/>
          <w:sz w:val="28"/>
          <w:szCs w:val="28"/>
          <w:rtl/>
        </w:rPr>
        <w:t xml:space="preserve"> التدريبي لتنمية القدرات </w:t>
      </w:r>
      <w:proofErr w:type="spellStart"/>
      <w:r>
        <w:rPr>
          <w:rFonts w:hint="cs"/>
          <w:sz w:val="28"/>
          <w:szCs w:val="28"/>
          <w:rtl/>
        </w:rPr>
        <w:t>الابداعية</w:t>
      </w:r>
      <w:proofErr w:type="spellEnd"/>
      <w:r>
        <w:rPr>
          <w:rFonts w:hint="cs"/>
          <w:sz w:val="28"/>
          <w:szCs w:val="28"/>
          <w:rtl/>
        </w:rPr>
        <w:t xml:space="preserve"> لدى تلاميذ المرحلة الابتدائية (مشارك)</w:t>
      </w:r>
    </w:p>
    <w:p w:rsidR="000103F0" w:rsidRDefault="002A3301" w:rsidP="006719EF">
      <w:pPr>
        <w:spacing w:line="240" w:lineRule="auto"/>
        <w:rPr>
          <w:sz w:val="28"/>
          <w:szCs w:val="28"/>
          <w:rtl/>
        </w:rPr>
      </w:pPr>
      <w:proofErr w:type="spellStart"/>
      <w:r>
        <w:rPr>
          <w:rFonts w:hint="cs"/>
          <w:sz w:val="28"/>
          <w:szCs w:val="28"/>
          <w:rtl/>
        </w:rPr>
        <w:t>بالاضافة</w:t>
      </w:r>
      <w:proofErr w:type="spellEnd"/>
      <w:r>
        <w:rPr>
          <w:rFonts w:hint="cs"/>
          <w:sz w:val="28"/>
          <w:szCs w:val="28"/>
          <w:rtl/>
        </w:rPr>
        <w:t xml:space="preserve"> الى </w:t>
      </w:r>
      <w:proofErr w:type="spellStart"/>
      <w:r>
        <w:rPr>
          <w:rFonts w:hint="cs"/>
          <w:sz w:val="28"/>
          <w:szCs w:val="28"/>
          <w:rtl/>
        </w:rPr>
        <w:t>اربعة</w:t>
      </w:r>
      <w:proofErr w:type="spellEnd"/>
      <w:r>
        <w:rPr>
          <w:rFonts w:hint="cs"/>
          <w:sz w:val="28"/>
          <w:szCs w:val="28"/>
          <w:rtl/>
        </w:rPr>
        <w:t xml:space="preserve"> (4)بحوث للترقية </w:t>
      </w:r>
      <w:proofErr w:type="spellStart"/>
      <w:r>
        <w:rPr>
          <w:rFonts w:hint="cs"/>
          <w:sz w:val="28"/>
          <w:szCs w:val="28"/>
          <w:rtl/>
        </w:rPr>
        <w:t>للاستاذية</w:t>
      </w:r>
      <w:proofErr w:type="spellEnd"/>
    </w:p>
    <w:p w:rsidR="006719EF" w:rsidRDefault="006719EF" w:rsidP="006719EF">
      <w:pPr>
        <w:spacing w:line="240" w:lineRule="auto"/>
        <w:rPr>
          <w:sz w:val="28"/>
          <w:szCs w:val="28"/>
          <w:rtl/>
        </w:rPr>
      </w:pPr>
    </w:p>
    <w:p w:rsidR="006719EF" w:rsidRDefault="006719EF" w:rsidP="006719EF">
      <w:pPr>
        <w:spacing w:line="240" w:lineRule="auto"/>
        <w:rPr>
          <w:sz w:val="28"/>
          <w:szCs w:val="28"/>
          <w:rtl/>
        </w:rPr>
      </w:pPr>
    </w:p>
    <w:p w:rsidR="006719EF" w:rsidRDefault="006719EF" w:rsidP="006719EF">
      <w:pPr>
        <w:spacing w:line="240" w:lineRule="auto"/>
        <w:rPr>
          <w:sz w:val="28"/>
          <w:szCs w:val="28"/>
          <w:rtl/>
        </w:rPr>
      </w:pPr>
    </w:p>
    <w:p w:rsidR="006719EF" w:rsidRPr="006719EF" w:rsidRDefault="006719EF" w:rsidP="00671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inherit" w:eastAsia="Times New Roman" w:hAnsi="inherit" w:cs="Courier New"/>
          <w:color w:val="212121"/>
          <w:sz w:val="28"/>
          <w:szCs w:val="28"/>
        </w:rPr>
      </w:pPr>
      <w:r w:rsidRPr="006719EF">
        <w:rPr>
          <w:rFonts w:ascii="inherit" w:eastAsia="Times New Roman" w:hAnsi="inherit" w:cs="Courier New"/>
          <w:color w:val="212121"/>
          <w:sz w:val="28"/>
          <w:szCs w:val="28"/>
        </w:rPr>
        <w:t>((Biography))</w:t>
      </w:r>
    </w:p>
    <w:p w:rsidR="006719EF" w:rsidRPr="006719EF" w:rsidRDefault="006719EF" w:rsidP="00130C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inherit" w:eastAsia="Times New Roman" w:hAnsi="inherit" w:cs="Courier New"/>
          <w:color w:val="212121"/>
          <w:sz w:val="28"/>
          <w:szCs w:val="28"/>
        </w:rPr>
      </w:pPr>
      <w:r w:rsidRPr="006719EF">
        <w:rPr>
          <w:rFonts w:ascii="inherit" w:eastAsia="Times New Roman" w:hAnsi="inherit" w:cs="Courier New"/>
          <w:color w:val="212121"/>
          <w:sz w:val="28"/>
          <w:szCs w:val="28"/>
        </w:rPr>
        <w:t xml:space="preserve">Name: - </w:t>
      </w:r>
      <w:proofErr w:type="spellStart"/>
      <w:r w:rsidR="00130CC0">
        <w:rPr>
          <w:rFonts w:ascii="inherit" w:eastAsia="Times New Roman" w:hAnsi="inherit" w:cs="Courier New"/>
          <w:color w:val="212121"/>
          <w:sz w:val="28"/>
          <w:szCs w:val="28"/>
        </w:rPr>
        <w:t>Mazhar</w:t>
      </w:r>
      <w:proofErr w:type="spellEnd"/>
      <w:r w:rsidRPr="006719EF">
        <w:rPr>
          <w:rFonts w:ascii="inherit" w:eastAsia="Times New Roman" w:hAnsi="inherit" w:cs="Courier New"/>
          <w:color w:val="212121"/>
          <w:sz w:val="28"/>
          <w:szCs w:val="28"/>
        </w:rPr>
        <w:t xml:space="preserve"> Abdul </w:t>
      </w:r>
      <w:proofErr w:type="spellStart"/>
      <w:r w:rsidRPr="006719EF">
        <w:rPr>
          <w:rFonts w:ascii="inherit" w:eastAsia="Times New Roman" w:hAnsi="inherit" w:cs="Courier New"/>
          <w:color w:val="212121"/>
          <w:sz w:val="28"/>
          <w:szCs w:val="28"/>
        </w:rPr>
        <w:t>Karim</w:t>
      </w:r>
      <w:proofErr w:type="spellEnd"/>
      <w:r w:rsidRPr="006719EF">
        <w:rPr>
          <w:rFonts w:ascii="inherit" w:eastAsia="Times New Roman" w:hAnsi="inherit" w:cs="Courier New"/>
          <w:color w:val="212121"/>
          <w:sz w:val="28"/>
          <w:szCs w:val="28"/>
        </w:rPr>
        <w:t xml:space="preserve"> </w:t>
      </w:r>
      <w:proofErr w:type="spellStart"/>
      <w:r w:rsidRPr="006719EF">
        <w:rPr>
          <w:rFonts w:ascii="inherit" w:eastAsia="Times New Roman" w:hAnsi="inherit" w:cs="Courier New"/>
          <w:color w:val="212121"/>
          <w:sz w:val="28"/>
          <w:szCs w:val="28"/>
        </w:rPr>
        <w:t>Salim</w:t>
      </w:r>
      <w:proofErr w:type="spellEnd"/>
      <w:r w:rsidRPr="006719EF">
        <w:rPr>
          <w:rFonts w:ascii="inherit" w:eastAsia="Times New Roman" w:hAnsi="inherit" w:cs="Courier New"/>
          <w:color w:val="212121"/>
          <w:sz w:val="28"/>
          <w:szCs w:val="28"/>
        </w:rPr>
        <w:t xml:space="preserve"> </w:t>
      </w:r>
      <w:proofErr w:type="spellStart"/>
      <w:r w:rsidRPr="006719EF">
        <w:rPr>
          <w:rFonts w:ascii="inherit" w:eastAsia="Times New Roman" w:hAnsi="inherit" w:cs="Courier New"/>
          <w:color w:val="212121"/>
          <w:sz w:val="28"/>
          <w:szCs w:val="28"/>
        </w:rPr>
        <w:t>Obaid</w:t>
      </w:r>
      <w:proofErr w:type="spellEnd"/>
      <w:r w:rsidR="00130CC0">
        <w:rPr>
          <w:rFonts w:ascii="inherit" w:eastAsia="Times New Roman" w:hAnsi="inherit" w:cs="Courier New"/>
          <w:color w:val="212121"/>
          <w:sz w:val="28"/>
          <w:szCs w:val="28"/>
        </w:rPr>
        <w:t xml:space="preserve"> Al</w:t>
      </w:r>
      <w:r w:rsidRPr="006719EF">
        <w:rPr>
          <w:rFonts w:ascii="inherit" w:eastAsia="Times New Roman" w:hAnsi="inherit" w:cs="Courier New"/>
          <w:color w:val="212121"/>
          <w:sz w:val="28"/>
          <w:szCs w:val="28"/>
        </w:rPr>
        <w:t xml:space="preserve"> </w:t>
      </w:r>
      <w:proofErr w:type="spellStart"/>
      <w:r w:rsidRPr="006719EF">
        <w:rPr>
          <w:rFonts w:ascii="inherit" w:eastAsia="Times New Roman" w:hAnsi="inherit" w:cs="Courier New"/>
          <w:color w:val="212121"/>
          <w:sz w:val="28"/>
          <w:szCs w:val="28"/>
        </w:rPr>
        <w:t>Obeidi</w:t>
      </w:r>
      <w:proofErr w:type="spellEnd"/>
    </w:p>
    <w:p w:rsidR="006719EF" w:rsidRPr="006719EF" w:rsidRDefault="006719EF" w:rsidP="00671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inherit" w:eastAsia="Times New Roman" w:hAnsi="inherit" w:cs="Courier New"/>
          <w:color w:val="212121"/>
          <w:sz w:val="28"/>
          <w:szCs w:val="28"/>
        </w:rPr>
      </w:pPr>
      <w:r w:rsidRPr="006719EF">
        <w:rPr>
          <w:rFonts w:ascii="inherit" w:eastAsia="Times New Roman" w:hAnsi="inherit" w:cs="Courier New"/>
          <w:color w:val="212121"/>
          <w:sz w:val="28"/>
          <w:szCs w:val="28"/>
        </w:rPr>
        <w:t>Place and date of birth: - Baghdad 13/4/1962</w:t>
      </w:r>
    </w:p>
    <w:p w:rsidR="006719EF" w:rsidRPr="006719EF" w:rsidRDefault="006719EF" w:rsidP="00671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inherit" w:eastAsia="Times New Roman" w:hAnsi="inherit" w:cs="Courier New"/>
          <w:color w:val="212121"/>
          <w:sz w:val="28"/>
          <w:szCs w:val="28"/>
        </w:rPr>
      </w:pPr>
      <w:r w:rsidRPr="006719EF">
        <w:rPr>
          <w:rFonts w:ascii="inherit" w:eastAsia="Times New Roman" w:hAnsi="inherit" w:cs="Courier New"/>
          <w:color w:val="212121"/>
          <w:sz w:val="28"/>
          <w:szCs w:val="28"/>
        </w:rPr>
        <w:t>Marital status: Married</w:t>
      </w:r>
    </w:p>
    <w:p w:rsidR="006719EF" w:rsidRPr="006719EF" w:rsidRDefault="006719EF" w:rsidP="00671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inherit" w:eastAsia="Times New Roman" w:hAnsi="inherit" w:cs="Courier New"/>
          <w:color w:val="212121"/>
          <w:sz w:val="28"/>
          <w:szCs w:val="28"/>
        </w:rPr>
      </w:pPr>
      <w:r w:rsidRPr="006719EF">
        <w:rPr>
          <w:rFonts w:ascii="inherit" w:eastAsia="Times New Roman" w:hAnsi="inherit" w:cs="Courier New"/>
          <w:color w:val="212121"/>
          <w:sz w:val="28"/>
          <w:szCs w:val="28"/>
        </w:rPr>
        <w:t>Number of children: 10 - 10 (3 children 7 girls)</w:t>
      </w:r>
    </w:p>
    <w:p w:rsidR="006719EF" w:rsidRPr="006719EF" w:rsidRDefault="006719EF" w:rsidP="00671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inherit" w:eastAsia="Times New Roman" w:hAnsi="inherit" w:cs="Courier New"/>
          <w:color w:val="212121"/>
          <w:sz w:val="28"/>
          <w:szCs w:val="28"/>
        </w:rPr>
      </w:pPr>
      <w:r w:rsidRPr="006719EF">
        <w:rPr>
          <w:rFonts w:ascii="inherit" w:eastAsia="Times New Roman" w:hAnsi="inherit" w:cs="Courier New"/>
          <w:color w:val="212121"/>
          <w:sz w:val="28"/>
          <w:szCs w:val="28"/>
        </w:rPr>
        <w:t>Hobby: - ​​(Agriculture - Fishing - Sports / Football)</w:t>
      </w:r>
    </w:p>
    <w:p w:rsidR="006719EF" w:rsidRPr="006719EF" w:rsidRDefault="006719EF" w:rsidP="00671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inherit" w:eastAsia="Times New Roman" w:hAnsi="inherit" w:cs="Courier New"/>
          <w:color w:val="212121"/>
          <w:sz w:val="28"/>
          <w:szCs w:val="28"/>
        </w:rPr>
      </w:pPr>
      <w:r w:rsidRPr="006719EF">
        <w:rPr>
          <w:rFonts w:ascii="inherit" w:eastAsia="Times New Roman" w:hAnsi="inherit" w:cs="Courier New"/>
          <w:color w:val="212121"/>
          <w:sz w:val="28"/>
          <w:szCs w:val="28"/>
        </w:rPr>
        <w:t>Political orientation: Independent (former and current)</w:t>
      </w:r>
    </w:p>
    <w:p w:rsidR="006719EF" w:rsidRPr="006719EF" w:rsidRDefault="006719EF" w:rsidP="00671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inherit" w:eastAsia="Times New Roman" w:hAnsi="inherit" w:cs="Courier New"/>
          <w:color w:val="212121"/>
          <w:sz w:val="28"/>
          <w:szCs w:val="28"/>
        </w:rPr>
      </w:pPr>
      <w:r w:rsidRPr="006719EF">
        <w:rPr>
          <w:rFonts w:ascii="inherit" w:eastAsia="Times New Roman" w:hAnsi="inherit" w:cs="Courier New"/>
          <w:color w:val="212121"/>
          <w:sz w:val="28"/>
          <w:szCs w:val="28"/>
        </w:rPr>
        <w:t>Profession: - Teaching</w:t>
      </w:r>
    </w:p>
    <w:p w:rsidR="006719EF" w:rsidRPr="006719EF" w:rsidRDefault="006719EF" w:rsidP="00671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inherit" w:eastAsia="Times New Roman" w:hAnsi="inherit" w:cs="Courier New"/>
          <w:color w:val="212121"/>
          <w:sz w:val="28"/>
          <w:szCs w:val="28"/>
        </w:rPr>
      </w:pPr>
      <w:r w:rsidRPr="006719EF">
        <w:rPr>
          <w:rFonts w:ascii="inherit" w:eastAsia="Times New Roman" w:hAnsi="inherit" w:cs="Courier New"/>
          <w:color w:val="212121"/>
          <w:sz w:val="28"/>
          <w:szCs w:val="28"/>
        </w:rPr>
        <w:t>Scientific title: - Assistant Professor</w:t>
      </w:r>
    </w:p>
    <w:p w:rsidR="006719EF" w:rsidRPr="006719EF" w:rsidRDefault="006719EF" w:rsidP="00671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inherit" w:eastAsia="Times New Roman" w:hAnsi="inherit" w:cs="Courier New"/>
          <w:color w:val="212121"/>
          <w:sz w:val="28"/>
          <w:szCs w:val="28"/>
        </w:rPr>
      </w:pPr>
      <w:r w:rsidRPr="006719EF">
        <w:rPr>
          <w:rFonts w:ascii="inherit" w:eastAsia="Times New Roman" w:hAnsi="inherit" w:cs="Courier New"/>
          <w:color w:val="212121"/>
          <w:sz w:val="28"/>
          <w:szCs w:val="28"/>
        </w:rPr>
        <w:t xml:space="preserve">Place of work: - </w:t>
      </w:r>
      <w:proofErr w:type="spellStart"/>
      <w:r w:rsidRPr="006719EF">
        <w:rPr>
          <w:rFonts w:ascii="inherit" w:eastAsia="Times New Roman" w:hAnsi="inherit" w:cs="Courier New"/>
          <w:color w:val="212121"/>
          <w:sz w:val="28"/>
          <w:szCs w:val="28"/>
        </w:rPr>
        <w:t>Diyala</w:t>
      </w:r>
      <w:proofErr w:type="spellEnd"/>
      <w:r w:rsidRPr="006719EF">
        <w:rPr>
          <w:rFonts w:ascii="inherit" w:eastAsia="Times New Roman" w:hAnsi="inherit" w:cs="Courier New"/>
          <w:color w:val="212121"/>
          <w:sz w:val="28"/>
          <w:szCs w:val="28"/>
        </w:rPr>
        <w:t xml:space="preserve"> University / Faculty of Education for Humanities / Department of Educational and Psychological Sciences.</w:t>
      </w:r>
    </w:p>
    <w:p w:rsidR="006719EF" w:rsidRPr="006719EF" w:rsidRDefault="006719EF" w:rsidP="00671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inherit" w:eastAsia="Times New Roman" w:hAnsi="inherit" w:cs="Courier New"/>
          <w:color w:val="212121"/>
          <w:sz w:val="28"/>
          <w:szCs w:val="28"/>
        </w:rPr>
      </w:pPr>
      <w:r w:rsidRPr="006719EF">
        <w:rPr>
          <w:rFonts w:ascii="inherit" w:eastAsia="Times New Roman" w:hAnsi="inherit" w:cs="Courier New"/>
          <w:color w:val="212121"/>
          <w:sz w:val="28"/>
          <w:szCs w:val="28"/>
        </w:rPr>
        <w:t xml:space="preserve">Social Activities: - Vice President of </w:t>
      </w:r>
      <w:proofErr w:type="spellStart"/>
      <w:r w:rsidRPr="006719EF">
        <w:rPr>
          <w:rFonts w:ascii="inherit" w:eastAsia="Times New Roman" w:hAnsi="inherit" w:cs="Courier New"/>
          <w:color w:val="212121"/>
          <w:sz w:val="28"/>
          <w:szCs w:val="28"/>
        </w:rPr>
        <w:t>Ashnuna</w:t>
      </w:r>
      <w:proofErr w:type="spellEnd"/>
      <w:r w:rsidRPr="006719EF">
        <w:rPr>
          <w:rFonts w:ascii="inherit" w:eastAsia="Times New Roman" w:hAnsi="inherit" w:cs="Courier New"/>
          <w:color w:val="212121"/>
          <w:sz w:val="28"/>
          <w:szCs w:val="28"/>
        </w:rPr>
        <w:t xml:space="preserve"> Association for Scientific Competencies .. (Civil Society Organizations)</w:t>
      </w:r>
    </w:p>
    <w:p w:rsidR="008F1336" w:rsidRPr="00BF23C1" w:rsidRDefault="006719EF" w:rsidP="008F1336">
      <w:pPr>
        <w:pStyle w:val="HTML"/>
        <w:shd w:val="clear" w:color="auto" w:fill="FFFFFF"/>
        <w:rPr>
          <w:rFonts w:ascii="inherit" w:hAnsi="inherit"/>
          <w:color w:val="212121"/>
          <w:sz w:val="28"/>
          <w:szCs w:val="28"/>
        </w:rPr>
      </w:pPr>
      <w:r w:rsidRPr="006719EF">
        <w:rPr>
          <w:rFonts w:ascii="inherit" w:hAnsi="inherit"/>
          <w:color w:val="212121"/>
          <w:sz w:val="28"/>
          <w:szCs w:val="28"/>
        </w:rPr>
        <w:t>Academic Qualifications: - PhD Educational Psychology / Educational Psychology</w:t>
      </w:r>
      <w:r w:rsidR="008F1336" w:rsidRPr="00BF23C1">
        <w:rPr>
          <w:rFonts w:ascii="inherit" w:hAnsi="inherit"/>
          <w:color w:val="212121"/>
          <w:sz w:val="28"/>
          <w:szCs w:val="28"/>
        </w:rPr>
        <w:t xml:space="preserve"> Certificates obtained: - Bachelor of Educational and Psychological Sciences / University of Baghdad / </w:t>
      </w:r>
      <w:proofErr w:type="spellStart"/>
      <w:r w:rsidR="008F1336" w:rsidRPr="00BF23C1">
        <w:rPr>
          <w:rFonts w:ascii="inherit" w:hAnsi="inherit"/>
          <w:color w:val="212121"/>
          <w:sz w:val="28"/>
          <w:szCs w:val="28"/>
        </w:rPr>
        <w:t>Ibn</w:t>
      </w:r>
      <w:proofErr w:type="spellEnd"/>
      <w:r w:rsidR="008F1336" w:rsidRPr="00BF23C1">
        <w:rPr>
          <w:rFonts w:ascii="inherit" w:hAnsi="inherit"/>
          <w:color w:val="212121"/>
          <w:sz w:val="28"/>
          <w:szCs w:val="28"/>
        </w:rPr>
        <w:t xml:space="preserve"> </w:t>
      </w:r>
      <w:proofErr w:type="spellStart"/>
      <w:r w:rsidR="008F1336" w:rsidRPr="00BF23C1">
        <w:rPr>
          <w:rFonts w:ascii="inherit" w:hAnsi="inherit"/>
          <w:color w:val="212121"/>
          <w:sz w:val="28"/>
          <w:szCs w:val="28"/>
        </w:rPr>
        <w:t>Rushd</w:t>
      </w:r>
      <w:proofErr w:type="spellEnd"/>
      <w:r w:rsidR="008F1336" w:rsidRPr="00BF23C1">
        <w:rPr>
          <w:rFonts w:ascii="inherit" w:hAnsi="inherit"/>
          <w:color w:val="212121"/>
          <w:sz w:val="28"/>
          <w:szCs w:val="28"/>
        </w:rPr>
        <w:t xml:space="preserve"> College</w:t>
      </w:r>
    </w:p>
    <w:p w:rsidR="008F1336" w:rsidRPr="00BF23C1" w:rsidRDefault="008F1336" w:rsidP="008F1336">
      <w:pPr>
        <w:pStyle w:val="HTML"/>
        <w:shd w:val="clear" w:color="auto" w:fill="FFFFFF"/>
        <w:rPr>
          <w:rFonts w:ascii="inherit" w:hAnsi="inherit"/>
          <w:color w:val="212121"/>
          <w:sz w:val="28"/>
          <w:szCs w:val="28"/>
        </w:rPr>
      </w:pPr>
      <w:r w:rsidRPr="00BF23C1">
        <w:rPr>
          <w:rFonts w:ascii="inherit" w:hAnsi="inherit"/>
          <w:color w:val="212121"/>
          <w:sz w:val="28"/>
          <w:szCs w:val="28"/>
        </w:rPr>
        <w:t xml:space="preserve">Master of Philosophy of Education / Educational Psychology / University of Baghdad / </w:t>
      </w:r>
      <w:proofErr w:type="spellStart"/>
      <w:r w:rsidRPr="00BF23C1">
        <w:rPr>
          <w:rFonts w:ascii="inherit" w:hAnsi="inherit"/>
          <w:color w:val="212121"/>
          <w:sz w:val="28"/>
          <w:szCs w:val="28"/>
        </w:rPr>
        <w:t>Ibn</w:t>
      </w:r>
      <w:proofErr w:type="spellEnd"/>
      <w:r w:rsidRPr="00BF23C1">
        <w:rPr>
          <w:rFonts w:ascii="inherit" w:hAnsi="inherit"/>
          <w:color w:val="212121"/>
          <w:sz w:val="28"/>
          <w:szCs w:val="28"/>
        </w:rPr>
        <w:t xml:space="preserve"> al-</w:t>
      </w:r>
      <w:proofErr w:type="spellStart"/>
      <w:r w:rsidRPr="00BF23C1">
        <w:rPr>
          <w:rFonts w:ascii="inherit" w:hAnsi="inherit"/>
          <w:color w:val="212121"/>
          <w:sz w:val="28"/>
          <w:szCs w:val="28"/>
        </w:rPr>
        <w:t>Haytham</w:t>
      </w:r>
      <w:proofErr w:type="spellEnd"/>
      <w:r w:rsidRPr="00BF23C1">
        <w:rPr>
          <w:rFonts w:ascii="inherit" w:hAnsi="inherit"/>
          <w:color w:val="212121"/>
          <w:sz w:val="28"/>
          <w:szCs w:val="28"/>
        </w:rPr>
        <w:t xml:space="preserve"> College</w:t>
      </w:r>
    </w:p>
    <w:p w:rsidR="008F1336" w:rsidRPr="00BF23C1" w:rsidRDefault="008F1336" w:rsidP="008F1336">
      <w:pPr>
        <w:pStyle w:val="HTML"/>
        <w:shd w:val="clear" w:color="auto" w:fill="FFFFFF"/>
        <w:rPr>
          <w:rFonts w:ascii="inherit" w:hAnsi="inherit"/>
          <w:color w:val="212121"/>
          <w:sz w:val="28"/>
          <w:szCs w:val="28"/>
        </w:rPr>
      </w:pPr>
      <w:r w:rsidRPr="00BF23C1">
        <w:rPr>
          <w:rFonts w:ascii="inherit" w:hAnsi="inherit"/>
          <w:color w:val="212121"/>
          <w:sz w:val="28"/>
          <w:szCs w:val="28"/>
        </w:rPr>
        <w:t xml:space="preserve">Doctor of Philosophy Education / Educational Psychology / University of Baghdad / </w:t>
      </w:r>
      <w:proofErr w:type="spellStart"/>
      <w:r w:rsidRPr="00BF23C1">
        <w:rPr>
          <w:rFonts w:ascii="inherit" w:hAnsi="inherit"/>
          <w:color w:val="212121"/>
          <w:sz w:val="28"/>
          <w:szCs w:val="28"/>
        </w:rPr>
        <w:t>Ibn</w:t>
      </w:r>
      <w:proofErr w:type="spellEnd"/>
      <w:r w:rsidRPr="00BF23C1">
        <w:rPr>
          <w:rFonts w:ascii="inherit" w:hAnsi="inherit"/>
          <w:color w:val="212121"/>
          <w:sz w:val="28"/>
          <w:szCs w:val="28"/>
        </w:rPr>
        <w:t xml:space="preserve"> al-</w:t>
      </w:r>
      <w:proofErr w:type="spellStart"/>
      <w:r w:rsidRPr="00BF23C1">
        <w:rPr>
          <w:rFonts w:ascii="inherit" w:hAnsi="inherit"/>
          <w:color w:val="212121"/>
          <w:sz w:val="28"/>
          <w:szCs w:val="28"/>
        </w:rPr>
        <w:t>Haytham</w:t>
      </w:r>
      <w:proofErr w:type="spellEnd"/>
      <w:r w:rsidRPr="00BF23C1">
        <w:rPr>
          <w:rFonts w:ascii="inherit" w:hAnsi="inherit"/>
          <w:color w:val="212121"/>
          <w:sz w:val="28"/>
          <w:szCs w:val="28"/>
        </w:rPr>
        <w:t xml:space="preserve"> College</w:t>
      </w:r>
    </w:p>
    <w:p w:rsidR="008F1336" w:rsidRPr="00BF23C1" w:rsidRDefault="008F1336" w:rsidP="008F1336">
      <w:pPr>
        <w:pStyle w:val="HTML"/>
        <w:shd w:val="clear" w:color="auto" w:fill="FFFFFF"/>
        <w:rPr>
          <w:rFonts w:ascii="inherit" w:hAnsi="inherit"/>
          <w:color w:val="212121"/>
          <w:sz w:val="28"/>
          <w:szCs w:val="28"/>
        </w:rPr>
      </w:pPr>
      <w:r w:rsidRPr="00BF23C1">
        <w:rPr>
          <w:rFonts w:ascii="inherit" w:hAnsi="inherit"/>
          <w:color w:val="212121"/>
          <w:sz w:val="28"/>
          <w:szCs w:val="28"/>
        </w:rPr>
        <w:t>Date of hiring:-</w:t>
      </w:r>
    </w:p>
    <w:p w:rsidR="008F1336" w:rsidRPr="00BF23C1" w:rsidRDefault="008F1336" w:rsidP="008F1336">
      <w:pPr>
        <w:pStyle w:val="HTML"/>
        <w:shd w:val="clear" w:color="auto" w:fill="FFFFFF"/>
        <w:rPr>
          <w:rFonts w:ascii="inherit" w:hAnsi="inherit"/>
          <w:color w:val="212121"/>
          <w:sz w:val="28"/>
          <w:szCs w:val="28"/>
        </w:rPr>
      </w:pPr>
      <w:r w:rsidRPr="00BF23C1">
        <w:rPr>
          <w:rFonts w:ascii="inherit" w:hAnsi="inherit"/>
          <w:color w:val="212121"/>
          <w:sz w:val="28"/>
          <w:szCs w:val="28"/>
        </w:rPr>
        <w:t xml:space="preserve">23/12/1991 Ministry of Education / </w:t>
      </w:r>
      <w:proofErr w:type="spellStart"/>
      <w:r w:rsidRPr="00BF23C1">
        <w:rPr>
          <w:rFonts w:ascii="inherit" w:hAnsi="inherit"/>
          <w:color w:val="212121"/>
          <w:sz w:val="28"/>
          <w:szCs w:val="28"/>
        </w:rPr>
        <w:t>Murshed</w:t>
      </w:r>
      <w:proofErr w:type="spellEnd"/>
      <w:r w:rsidRPr="00BF23C1">
        <w:rPr>
          <w:rFonts w:ascii="inherit" w:hAnsi="inherit"/>
          <w:color w:val="212121"/>
          <w:sz w:val="28"/>
          <w:szCs w:val="28"/>
        </w:rPr>
        <w:t xml:space="preserve"> Education in Baghdad to 29/10/2005 I resigned from the Ministry of Education for the purpose of appointment to the Ministry of Higher Education and Scientific Research / supervisor specialization in the Directorate of Baghdad </w:t>
      </w:r>
      <w:proofErr w:type="spellStart"/>
      <w:r w:rsidRPr="00BF23C1">
        <w:rPr>
          <w:rFonts w:ascii="inherit" w:hAnsi="inherit"/>
          <w:color w:val="212121"/>
          <w:sz w:val="28"/>
          <w:szCs w:val="28"/>
        </w:rPr>
        <w:t>Rusafa</w:t>
      </w:r>
      <w:proofErr w:type="spellEnd"/>
      <w:r w:rsidRPr="00BF23C1">
        <w:rPr>
          <w:rFonts w:ascii="inherit" w:hAnsi="inherit"/>
          <w:color w:val="212121"/>
          <w:sz w:val="28"/>
          <w:szCs w:val="28"/>
        </w:rPr>
        <w:t xml:space="preserve"> / first / Directorate of Education </w:t>
      </w:r>
      <w:proofErr w:type="spellStart"/>
      <w:r w:rsidRPr="00BF23C1">
        <w:rPr>
          <w:rFonts w:ascii="inherit" w:hAnsi="inherit"/>
          <w:color w:val="212121"/>
          <w:sz w:val="28"/>
          <w:szCs w:val="28"/>
        </w:rPr>
        <w:t>Karkh</w:t>
      </w:r>
      <w:proofErr w:type="spellEnd"/>
      <w:r w:rsidRPr="00BF23C1">
        <w:rPr>
          <w:rFonts w:ascii="inherit" w:hAnsi="inherit"/>
          <w:color w:val="212121"/>
          <w:sz w:val="28"/>
          <w:szCs w:val="28"/>
        </w:rPr>
        <w:t xml:space="preserve"> 3 in 20042005</w:t>
      </w:r>
    </w:p>
    <w:p w:rsidR="008F1336" w:rsidRPr="00BF23C1" w:rsidRDefault="008F1336" w:rsidP="008F1336">
      <w:pPr>
        <w:pStyle w:val="HTML"/>
        <w:shd w:val="clear" w:color="auto" w:fill="FFFFFF"/>
        <w:rPr>
          <w:rFonts w:ascii="inherit" w:hAnsi="inherit"/>
          <w:color w:val="212121"/>
          <w:sz w:val="28"/>
          <w:szCs w:val="28"/>
        </w:rPr>
      </w:pPr>
      <w:r w:rsidRPr="00BF23C1">
        <w:rPr>
          <w:rFonts w:ascii="inherit" w:hAnsi="inherit"/>
          <w:color w:val="212121"/>
          <w:sz w:val="28"/>
          <w:szCs w:val="28"/>
        </w:rPr>
        <w:t xml:space="preserve">29/10/2005 I started in the Ministry of Higher Education and Scientific Research / University of </w:t>
      </w:r>
      <w:proofErr w:type="spellStart"/>
      <w:r w:rsidRPr="00BF23C1">
        <w:rPr>
          <w:rFonts w:ascii="inherit" w:hAnsi="inherit"/>
          <w:color w:val="212121"/>
          <w:sz w:val="28"/>
          <w:szCs w:val="28"/>
        </w:rPr>
        <w:t>Diyala</w:t>
      </w:r>
      <w:proofErr w:type="spellEnd"/>
      <w:r w:rsidRPr="00BF23C1">
        <w:rPr>
          <w:rFonts w:ascii="inherit" w:hAnsi="inherit"/>
          <w:color w:val="212121"/>
          <w:sz w:val="28"/>
          <w:szCs w:val="28"/>
        </w:rPr>
        <w:t xml:space="preserve"> / Faculty of Education of the Academy and continues.</w:t>
      </w:r>
    </w:p>
    <w:p w:rsidR="00B410B6" w:rsidRPr="00BF23C1" w:rsidRDefault="008F1336" w:rsidP="00B410B6">
      <w:pPr>
        <w:pStyle w:val="HTML"/>
        <w:shd w:val="clear" w:color="auto" w:fill="FFFFFF"/>
        <w:rPr>
          <w:rFonts w:ascii="inherit" w:hAnsi="inherit"/>
          <w:color w:val="212121"/>
          <w:sz w:val="28"/>
          <w:szCs w:val="28"/>
        </w:rPr>
      </w:pPr>
      <w:r w:rsidRPr="00BF23C1">
        <w:rPr>
          <w:rFonts w:ascii="inherit" w:hAnsi="inherit"/>
          <w:color w:val="212121"/>
          <w:sz w:val="28"/>
          <w:szCs w:val="28"/>
        </w:rPr>
        <w:t>Estimates and thanks: I have received a number of (15) thanks and appreciation in the Ministry of Education</w:t>
      </w:r>
      <w:r w:rsidR="0048543D" w:rsidRPr="00BF23C1">
        <w:rPr>
          <w:rFonts w:ascii="inherit" w:hAnsi="inherit"/>
          <w:color w:val="212121"/>
          <w:sz w:val="28"/>
          <w:szCs w:val="28"/>
        </w:rPr>
        <w:t xml:space="preserve"> Thank you from the President of the University of </w:t>
      </w:r>
      <w:proofErr w:type="spellStart"/>
      <w:r w:rsidR="0048543D" w:rsidRPr="00BF23C1">
        <w:rPr>
          <w:rFonts w:ascii="inherit" w:hAnsi="inherit"/>
          <w:color w:val="212121"/>
          <w:sz w:val="28"/>
          <w:szCs w:val="28"/>
        </w:rPr>
        <w:t>Diyala</w:t>
      </w:r>
      <w:proofErr w:type="spellEnd"/>
      <w:r w:rsidR="0048543D" w:rsidRPr="00BF23C1">
        <w:rPr>
          <w:rFonts w:ascii="inherit" w:hAnsi="inherit"/>
          <w:color w:val="212121"/>
          <w:sz w:val="28"/>
          <w:szCs w:val="28"/>
        </w:rPr>
        <w:t xml:space="preserve"> Thank you letter from the President of the Iraqi University .. A letter of thanks and appreciation from the Assistant President of </w:t>
      </w:r>
      <w:proofErr w:type="spellStart"/>
      <w:r w:rsidR="0048543D" w:rsidRPr="00BF23C1">
        <w:rPr>
          <w:rFonts w:ascii="inherit" w:hAnsi="inherit"/>
          <w:color w:val="212121"/>
          <w:sz w:val="28"/>
          <w:szCs w:val="28"/>
        </w:rPr>
        <w:t>Diyala</w:t>
      </w:r>
      <w:proofErr w:type="spellEnd"/>
      <w:r w:rsidR="0048543D" w:rsidRPr="00BF23C1">
        <w:rPr>
          <w:rFonts w:ascii="inherit" w:hAnsi="inherit"/>
          <w:color w:val="212121"/>
          <w:sz w:val="28"/>
          <w:szCs w:val="28"/>
        </w:rPr>
        <w:t xml:space="preserve"> University (2) Thank you from the Dean of the Faculty of Education for Human Sciences / </w:t>
      </w:r>
      <w:proofErr w:type="spellStart"/>
      <w:r w:rsidR="0048543D" w:rsidRPr="00BF23C1">
        <w:rPr>
          <w:rFonts w:ascii="inherit" w:hAnsi="inherit"/>
          <w:color w:val="212121"/>
          <w:sz w:val="28"/>
          <w:szCs w:val="28"/>
        </w:rPr>
        <w:t>Diyala</w:t>
      </w:r>
      <w:proofErr w:type="spellEnd"/>
      <w:r w:rsidR="0048543D" w:rsidRPr="00BF23C1">
        <w:rPr>
          <w:rFonts w:ascii="inherit" w:hAnsi="inherit"/>
          <w:color w:val="212121"/>
          <w:sz w:val="28"/>
          <w:szCs w:val="28"/>
        </w:rPr>
        <w:t xml:space="preserve"> University. Minister of Higher Education .. Acknowledgments from the various Iraqi colleges (6) from the Arab Council for gifted and talented (3) Amman / Jordan </w:t>
      </w:r>
      <w:r w:rsidR="0048543D" w:rsidRPr="00BF23C1">
        <w:rPr>
          <w:rFonts w:ascii="inherit" w:hAnsi="inherit"/>
          <w:color w:val="212121"/>
          <w:sz w:val="28"/>
          <w:szCs w:val="28"/>
        </w:rPr>
        <w:lastRenderedPageBreak/>
        <w:t>Thanks from the Ministry of Education Algeria</w:t>
      </w:r>
      <w:r w:rsidR="00B410B6" w:rsidRPr="00BF23C1">
        <w:rPr>
          <w:rFonts w:ascii="inherit" w:hAnsi="inherit"/>
          <w:color w:val="212121"/>
          <w:sz w:val="28"/>
          <w:szCs w:val="28"/>
        </w:rPr>
        <w:t xml:space="preserve"> Scientific and administrative sites</w:t>
      </w:r>
    </w:p>
    <w:p w:rsidR="00B410B6" w:rsidRPr="00BF23C1" w:rsidRDefault="00B410B6" w:rsidP="00B410B6">
      <w:pPr>
        <w:pStyle w:val="HTML"/>
        <w:shd w:val="clear" w:color="auto" w:fill="FFFFFF"/>
        <w:rPr>
          <w:rFonts w:ascii="inherit" w:hAnsi="inherit"/>
          <w:color w:val="212121"/>
          <w:sz w:val="28"/>
          <w:szCs w:val="28"/>
        </w:rPr>
      </w:pPr>
      <w:r w:rsidRPr="00BF23C1">
        <w:rPr>
          <w:rFonts w:ascii="inherit" w:hAnsi="inherit"/>
          <w:color w:val="212121"/>
          <w:sz w:val="28"/>
          <w:szCs w:val="28"/>
        </w:rPr>
        <w:t>- Chairman of the Committee of Educational Guidance in the Faculty of Education, 2005-2008</w:t>
      </w:r>
    </w:p>
    <w:p w:rsidR="00B410B6" w:rsidRPr="00BF23C1" w:rsidRDefault="00B410B6" w:rsidP="00B410B6">
      <w:pPr>
        <w:pStyle w:val="HTML"/>
        <w:shd w:val="clear" w:color="auto" w:fill="FFFFFF"/>
        <w:rPr>
          <w:rFonts w:ascii="inherit" w:hAnsi="inherit"/>
          <w:color w:val="212121"/>
          <w:sz w:val="28"/>
          <w:szCs w:val="28"/>
        </w:rPr>
      </w:pPr>
      <w:r w:rsidRPr="00BF23C1">
        <w:rPr>
          <w:rFonts w:ascii="inherit" w:hAnsi="inherit"/>
          <w:color w:val="212121"/>
          <w:sz w:val="28"/>
          <w:szCs w:val="28"/>
        </w:rPr>
        <w:t>_ Member of the educational guidance in the Faculty of Education Academy 2008-2013</w:t>
      </w:r>
    </w:p>
    <w:p w:rsidR="00B410B6" w:rsidRPr="00BF23C1" w:rsidRDefault="00B410B6" w:rsidP="00B410B6">
      <w:pPr>
        <w:pStyle w:val="HTML"/>
        <w:shd w:val="clear" w:color="auto" w:fill="FFFFFF"/>
        <w:rPr>
          <w:rFonts w:ascii="inherit" w:hAnsi="inherit"/>
          <w:color w:val="212121"/>
          <w:sz w:val="28"/>
          <w:szCs w:val="28"/>
        </w:rPr>
      </w:pPr>
      <w:r w:rsidRPr="00BF23C1">
        <w:rPr>
          <w:rFonts w:ascii="inherit" w:hAnsi="inherit"/>
          <w:color w:val="212121"/>
          <w:sz w:val="28"/>
          <w:szCs w:val="28"/>
        </w:rPr>
        <w:t>Member of the Human Rights Committee for two sessions</w:t>
      </w:r>
    </w:p>
    <w:p w:rsidR="00B410B6" w:rsidRPr="00BF23C1" w:rsidRDefault="00B410B6" w:rsidP="00B410B6">
      <w:pPr>
        <w:pStyle w:val="HTML"/>
        <w:shd w:val="clear" w:color="auto" w:fill="FFFFFF"/>
        <w:rPr>
          <w:rFonts w:ascii="inherit" w:hAnsi="inherit"/>
          <w:color w:val="212121"/>
          <w:sz w:val="28"/>
          <w:szCs w:val="28"/>
        </w:rPr>
      </w:pPr>
      <w:r w:rsidRPr="00BF23C1">
        <w:rPr>
          <w:rFonts w:ascii="inherit" w:hAnsi="inherit"/>
          <w:color w:val="212121"/>
          <w:sz w:val="28"/>
          <w:szCs w:val="28"/>
        </w:rPr>
        <w:t>_ Postgraduate courses in the Department of Educational and Psychological Sciences 2011-2012</w:t>
      </w:r>
    </w:p>
    <w:p w:rsidR="00B410B6" w:rsidRPr="00BF23C1" w:rsidRDefault="00B410B6" w:rsidP="00B410B6">
      <w:pPr>
        <w:pStyle w:val="HTML"/>
        <w:shd w:val="clear" w:color="auto" w:fill="FFFFFF"/>
        <w:rPr>
          <w:rFonts w:ascii="inherit" w:hAnsi="inherit"/>
          <w:color w:val="212121"/>
          <w:sz w:val="28"/>
          <w:szCs w:val="28"/>
        </w:rPr>
      </w:pPr>
      <w:r w:rsidRPr="00BF23C1">
        <w:rPr>
          <w:rFonts w:ascii="inherit" w:hAnsi="inherit"/>
          <w:color w:val="212121"/>
          <w:sz w:val="28"/>
          <w:szCs w:val="28"/>
        </w:rPr>
        <w:t xml:space="preserve">_ Vice President of the Association of </w:t>
      </w:r>
      <w:proofErr w:type="spellStart"/>
      <w:r w:rsidRPr="00BF23C1">
        <w:rPr>
          <w:rFonts w:ascii="inherit" w:hAnsi="inherit"/>
          <w:color w:val="212121"/>
          <w:sz w:val="28"/>
          <w:szCs w:val="28"/>
        </w:rPr>
        <w:t>Ashnona</w:t>
      </w:r>
      <w:proofErr w:type="spellEnd"/>
      <w:r w:rsidRPr="00BF23C1">
        <w:rPr>
          <w:rFonts w:ascii="inherit" w:hAnsi="inherit"/>
          <w:color w:val="212121"/>
          <w:sz w:val="28"/>
          <w:szCs w:val="28"/>
        </w:rPr>
        <w:t xml:space="preserve"> scientific competencies</w:t>
      </w:r>
    </w:p>
    <w:p w:rsidR="00B410B6" w:rsidRPr="00BF23C1" w:rsidRDefault="00B410B6" w:rsidP="00B410B6">
      <w:pPr>
        <w:pStyle w:val="HTML"/>
        <w:shd w:val="clear" w:color="auto" w:fill="FFFFFF"/>
        <w:rPr>
          <w:rFonts w:ascii="inherit" w:hAnsi="inherit"/>
          <w:color w:val="212121"/>
          <w:sz w:val="28"/>
          <w:szCs w:val="28"/>
        </w:rPr>
      </w:pPr>
      <w:r w:rsidRPr="00BF23C1">
        <w:rPr>
          <w:rFonts w:ascii="inherit" w:hAnsi="inherit"/>
          <w:color w:val="212121"/>
          <w:sz w:val="28"/>
          <w:szCs w:val="28"/>
        </w:rPr>
        <w:t>Member of the Arab Council of Talents</w:t>
      </w:r>
    </w:p>
    <w:p w:rsidR="00B410B6" w:rsidRPr="00BF23C1" w:rsidRDefault="00B410B6" w:rsidP="00B410B6">
      <w:pPr>
        <w:pStyle w:val="HTML"/>
        <w:shd w:val="clear" w:color="auto" w:fill="FFFFFF"/>
        <w:rPr>
          <w:rFonts w:ascii="inherit" w:hAnsi="inherit"/>
          <w:color w:val="212121"/>
          <w:sz w:val="28"/>
          <w:szCs w:val="28"/>
        </w:rPr>
      </w:pPr>
      <w:r w:rsidRPr="00BF23C1">
        <w:rPr>
          <w:rFonts w:ascii="inherit" w:hAnsi="inherit"/>
          <w:color w:val="212121"/>
          <w:sz w:val="28"/>
          <w:szCs w:val="28"/>
        </w:rPr>
        <w:t xml:space="preserve">_ Secretary General of </w:t>
      </w:r>
      <w:proofErr w:type="spellStart"/>
      <w:r w:rsidRPr="00BF23C1">
        <w:rPr>
          <w:rFonts w:ascii="inherit" w:hAnsi="inherit"/>
          <w:color w:val="212121"/>
          <w:sz w:val="28"/>
          <w:szCs w:val="28"/>
        </w:rPr>
        <w:t>Ashnona</w:t>
      </w:r>
      <w:proofErr w:type="spellEnd"/>
      <w:r w:rsidRPr="00BF23C1">
        <w:rPr>
          <w:rFonts w:ascii="inherit" w:hAnsi="inherit"/>
          <w:color w:val="212121"/>
          <w:sz w:val="28"/>
          <w:szCs w:val="28"/>
        </w:rPr>
        <w:t xml:space="preserve"> Journal of Human Studies</w:t>
      </w:r>
    </w:p>
    <w:p w:rsidR="00B410B6" w:rsidRPr="00BF23C1" w:rsidRDefault="00B410B6" w:rsidP="00B410B6">
      <w:pPr>
        <w:pStyle w:val="HTML"/>
        <w:shd w:val="clear" w:color="auto" w:fill="FFFFFF"/>
        <w:rPr>
          <w:rFonts w:ascii="inherit" w:hAnsi="inherit"/>
          <w:color w:val="212121"/>
          <w:sz w:val="28"/>
          <w:szCs w:val="28"/>
        </w:rPr>
      </w:pPr>
      <w:r w:rsidRPr="00BF23C1">
        <w:rPr>
          <w:rFonts w:ascii="inherit" w:hAnsi="inherit"/>
          <w:color w:val="212121"/>
          <w:sz w:val="28"/>
          <w:szCs w:val="28"/>
        </w:rPr>
        <w:t>_ In addition to administrative positions in the former Ministry of Education</w:t>
      </w:r>
    </w:p>
    <w:p w:rsidR="00B410B6" w:rsidRPr="00BF23C1" w:rsidRDefault="00B410B6" w:rsidP="00B410B6">
      <w:pPr>
        <w:pStyle w:val="HTML"/>
        <w:shd w:val="clear" w:color="auto" w:fill="FFFFFF"/>
        <w:rPr>
          <w:rFonts w:ascii="inherit" w:hAnsi="inherit"/>
          <w:color w:val="212121"/>
          <w:sz w:val="28"/>
          <w:szCs w:val="28"/>
        </w:rPr>
      </w:pPr>
      <w:r w:rsidRPr="00BF23C1">
        <w:rPr>
          <w:rFonts w:ascii="inherit" w:hAnsi="inherit"/>
          <w:color w:val="212121"/>
          <w:sz w:val="28"/>
          <w:szCs w:val="28"/>
        </w:rPr>
        <w:t>Supervising graduate students</w:t>
      </w:r>
    </w:p>
    <w:p w:rsidR="00B410B6" w:rsidRPr="00BF23C1" w:rsidRDefault="00B410B6" w:rsidP="00B410B6">
      <w:pPr>
        <w:pStyle w:val="HTML"/>
        <w:shd w:val="clear" w:color="auto" w:fill="FFFFFF"/>
        <w:rPr>
          <w:rFonts w:ascii="inherit" w:hAnsi="inherit"/>
          <w:color w:val="212121"/>
          <w:sz w:val="28"/>
          <w:szCs w:val="28"/>
        </w:rPr>
      </w:pPr>
      <w:r w:rsidRPr="00BF23C1">
        <w:rPr>
          <w:rFonts w:ascii="inherit" w:hAnsi="inherit"/>
          <w:color w:val="212121"/>
          <w:sz w:val="28"/>
          <w:szCs w:val="28"/>
        </w:rPr>
        <w:t>_ Discuss a lot of messages and messages</w:t>
      </w:r>
    </w:p>
    <w:p w:rsidR="00B410B6" w:rsidRPr="00BF23C1" w:rsidRDefault="00B410B6" w:rsidP="00B410B6">
      <w:pPr>
        <w:pStyle w:val="HTML"/>
        <w:shd w:val="clear" w:color="auto" w:fill="FFFFFF"/>
        <w:rPr>
          <w:rFonts w:ascii="inherit" w:hAnsi="inherit"/>
          <w:color w:val="212121"/>
          <w:sz w:val="28"/>
          <w:szCs w:val="28"/>
        </w:rPr>
      </w:pPr>
      <w:r w:rsidRPr="00BF23C1">
        <w:rPr>
          <w:rFonts w:ascii="inherit" w:hAnsi="inherit"/>
          <w:color w:val="212121"/>
          <w:sz w:val="28"/>
          <w:szCs w:val="28"/>
        </w:rPr>
        <w:t>- Lecturing in continuing education courses</w:t>
      </w:r>
    </w:p>
    <w:p w:rsidR="000B132D" w:rsidRPr="00BF23C1" w:rsidRDefault="00B410B6" w:rsidP="000B132D">
      <w:pPr>
        <w:pStyle w:val="HTML"/>
        <w:shd w:val="clear" w:color="auto" w:fill="FFFFFF"/>
        <w:rPr>
          <w:rFonts w:ascii="inherit" w:hAnsi="inherit"/>
          <w:color w:val="212121"/>
          <w:sz w:val="28"/>
          <w:szCs w:val="28"/>
        </w:rPr>
      </w:pPr>
      <w:r w:rsidRPr="00BF23C1">
        <w:rPr>
          <w:rFonts w:ascii="inherit" w:hAnsi="inherit"/>
          <w:color w:val="212121"/>
          <w:sz w:val="28"/>
          <w:szCs w:val="28"/>
        </w:rPr>
        <w:t>Participations and conferences: - Participation in a number of conferences on educational guidance in the Ministry of Education and its institutions since 1992 and the last guidance conference held in 2005, the first extension conference sponsored by the Ministry of Education.</w:t>
      </w:r>
      <w:r w:rsidR="000B132D" w:rsidRPr="00BF23C1">
        <w:rPr>
          <w:rFonts w:ascii="inherit" w:hAnsi="inherit"/>
          <w:color w:val="212121"/>
          <w:sz w:val="28"/>
          <w:szCs w:val="28"/>
        </w:rPr>
        <w:t xml:space="preserve"> _ Participation in the Committee for the establishment of the Open Education College of the Ministry of Education in 1999 and became a lecturer until 2005.</w:t>
      </w:r>
    </w:p>
    <w:p w:rsidR="000B132D" w:rsidRPr="00BF23C1" w:rsidRDefault="000B132D" w:rsidP="000B132D">
      <w:pPr>
        <w:pStyle w:val="HTML"/>
        <w:shd w:val="clear" w:color="auto" w:fill="FFFFFF"/>
        <w:rPr>
          <w:rFonts w:ascii="inherit" w:hAnsi="inherit"/>
          <w:color w:val="212121"/>
          <w:sz w:val="28"/>
          <w:szCs w:val="28"/>
        </w:rPr>
      </w:pPr>
      <w:r w:rsidRPr="00BF23C1">
        <w:rPr>
          <w:rFonts w:ascii="inherit" w:hAnsi="inherit"/>
          <w:color w:val="212121"/>
          <w:sz w:val="28"/>
          <w:szCs w:val="28"/>
        </w:rPr>
        <w:t xml:space="preserve">_ Participation in a number of seminars and conferences held by the University of Baghdad and the University of </w:t>
      </w:r>
      <w:proofErr w:type="spellStart"/>
      <w:r w:rsidRPr="00BF23C1">
        <w:rPr>
          <w:rFonts w:ascii="inherit" w:hAnsi="inherit"/>
          <w:color w:val="212121"/>
          <w:sz w:val="28"/>
          <w:szCs w:val="28"/>
        </w:rPr>
        <w:t>Diyala</w:t>
      </w:r>
      <w:proofErr w:type="spellEnd"/>
      <w:r w:rsidRPr="00BF23C1">
        <w:rPr>
          <w:rFonts w:ascii="inherit" w:hAnsi="inherit"/>
          <w:color w:val="212121"/>
          <w:sz w:val="28"/>
          <w:szCs w:val="28"/>
        </w:rPr>
        <w:t xml:space="preserve"> as a participant or attendance as well as colleges and civil participation in the conference - the gifted, which was held in Amman from 27-29 - 7/2010</w:t>
      </w:r>
    </w:p>
    <w:p w:rsidR="000B132D" w:rsidRPr="00BF23C1" w:rsidRDefault="000B132D" w:rsidP="000B132D">
      <w:pPr>
        <w:pStyle w:val="HTML"/>
        <w:shd w:val="clear" w:color="auto" w:fill="FFFFFF"/>
        <w:rPr>
          <w:rFonts w:ascii="inherit" w:hAnsi="inherit"/>
          <w:color w:val="212121"/>
          <w:sz w:val="28"/>
          <w:szCs w:val="28"/>
        </w:rPr>
      </w:pPr>
      <w:r w:rsidRPr="00BF23C1">
        <w:rPr>
          <w:rFonts w:ascii="inherit" w:hAnsi="inherit"/>
          <w:color w:val="212121"/>
          <w:sz w:val="28"/>
          <w:szCs w:val="28"/>
        </w:rPr>
        <w:t>_ The gifted conference in Amman and participated in a research on the identification of sexual identity of adolescent children from 25-27 / 10/2011.</w:t>
      </w:r>
    </w:p>
    <w:p w:rsidR="004B35C3" w:rsidRPr="00BF23C1" w:rsidRDefault="000B132D" w:rsidP="004B35C3">
      <w:pPr>
        <w:pStyle w:val="HTML"/>
        <w:shd w:val="clear" w:color="auto" w:fill="FFFFFF"/>
        <w:rPr>
          <w:rFonts w:ascii="inherit" w:hAnsi="inherit"/>
          <w:color w:val="212121"/>
          <w:sz w:val="28"/>
          <w:szCs w:val="28"/>
        </w:rPr>
      </w:pPr>
      <w:r w:rsidRPr="00BF23C1">
        <w:rPr>
          <w:rFonts w:ascii="inherit" w:hAnsi="inherit"/>
          <w:color w:val="212121"/>
          <w:sz w:val="28"/>
          <w:szCs w:val="28"/>
        </w:rPr>
        <w:t>_ Participation in the conference of the talented Arabs in Amman on the research decree (the impact of a program proposed guidance in the development of self-awareness among students of the intermediate school) from 10-11 / 11/2012</w:t>
      </w:r>
    </w:p>
    <w:p w:rsidR="004B35C3" w:rsidRPr="00BF23C1" w:rsidRDefault="004B35C3" w:rsidP="004B35C3">
      <w:pPr>
        <w:pStyle w:val="HTML"/>
        <w:shd w:val="clear" w:color="auto" w:fill="FFFFFF"/>
        <w:rPr>
          <w:rFonts w:ascii="inherit" w:hAnsi="inherit"/>
          <w:color w:val="212121"/>
          <w:sz w:val="28"/>
          <w:szCs w:val="28"/>
        </w:rPr>
      </w:pPr>
      <w:r w:rsidRPr="00BF23C1">
        <w:rPr>
          <w:rFonts w:ascii="inherit" w:hAnsi="inherit"/>
          <w:color w:val="212121"/>
          <w:sz w:val="28"/>
          <w:szCs w:val="28"/>
        </w:rPr>
        <w:t xml:space="preserve"> Published researches and studies:</w:t>
      </w:r>
    </w:p>
    <w:p w:rsidR="004B35C3" w:rsidRPr="00BF23C1" w:rsidRDefault="004B35C3" w:rsidP="004B35C3">
      <w:pPr>
        <w:pStyle w:val="HTML"/>
        <w:shd w:val="clear" w:color="auto" w:fill="FFFFFF"/>
        <w:rPr>
          <w:rFonts w:ascii="inherit" w:hAnsi="inherit"/>
          <w:color w:val="212121"/>
          <w:sz w:val="28"/>
          <w:szCs w:val="28"/>
        </w:rPr>
      </w:pPr>
      <w:r w:rsidRPr="00BF23C1">
        <w:rPr>
          <w:rFonts w:ascii="inherit" w:hAnsi="inherit"/>
          <w:color w:val="212121"/>
          <w:sz w:val="28"/>
          <w:szCs w:val="28"/>
        </w:rPr>
        <w:t>1 - the impact of learning some social skills in reducing aggressive behavior / Ministry of Education / Educational Extension Division.</w:t>
      </w:r>
    </w:p>
    <w:p w:rsidR="004B35C3" w:rsidRPr="00BF23C1" w:rsidRDefault="004B35C3" w:rsidP="004B35C3">
      <w:pPr>
        <w:pStyle w:val="HTML"/>
        <w:shd w:val="clear" w:color="auto" w:fill="FFFFFF"/>
        <w:rPr>
          <w:rFonts w:ascii="inherit" w:hAnsi="inherit"/>
          <w:color w:val="212121"/>
          <w:sz w:val="28"/>
          <w:szCs w:val="28"/>
        </w:rPr>
      </w:pPr>
      <w:r w:rsidRPr="00BF23C1">
        <w:rPr>
          <w:rFonts w:ascii="inherit" w:hAnsi="inherit"/>
          <w:color w:val="212121"/>
          <w:sz w:val="28"/>
          <w:szCs w:val="28"/>
        </w:rPr>
        <w:t xml:space="preserve">2 - the impact of the program of guidance in accordance with the method of self-efficacy in the development of professional safety and personal responsibility of staff of the Faculty of Education / Journal of </w:t>
      </w:r>
      <w:proofErr w:type="spellStart"/>
      <w:r w:rsidRPr="00BF23C1">
        <w:rPr>
          <w:rFonts w:ascii="inherit" w:hAnsi="inherit"/>
          <w:color w:val="212121"/>
          <w:sz w:val="28"/>
          <w:szCs w:val="28"/>
        </w:rPr>
        <w:t>Diyala</w:t>
      </w:r>
      <w:proofErr w:type="spellEnd"/>
      <w:r w:rsidRPr="00BF23C1">
        <w:rPr>
          <w:rFonts w:ascii="inherit" w:hAnsi="inherit"/>
          <w:color w:val="212121"/>
          <w:sz w:val="28"/>
          <w:szCs w:val="28"/>
        </w:rPr>
        <w:t xml:space="preserve"> for human research.</w:t>
      </w:r>
    </w:p>
    <w:p w:rsidR="004B35C3" w:rsidRPr="00BF23C1" w:rsidRDefault="004B35C3" w:rsidP="004B35C3">
      <w:pPr>
        <w:pStyle w:val="HTML"/>
        <w:shd w:val="clear" w:color="auto" w:fill="FFFFFF"/>
        <w:rPr>
          <w:rFonts w:ascii="inherit" w:hAnsi="inherit"/>
          <w:color w:val="212121"/>
          <w:sz w:val="28"/>
          <w:szCs w:val="28"/>
        </w:rPr>
      </w:pPr>
      <w:r w:rsidRPr="00BF23C1">
        <w:rPr>
          <w:rFonts w:ascii="inherit" w:hAnsi="inherit"/>
          <w:color w:val="212121"/>
          <w:sz w:val="28"/>
          <w:szCs w:val="28"/>
        </w:rPr>
        <w:lastRenderedPageBreak/>
        <w:t xml:space="preserve">3 - Analytical study on growth (the problem of sexual identification in children and adolescents) </w:t>
      </w:r>
      <w:proofErr w:type="spellStart"/>
      <w:r w:rsidRPr="00BF23C1">
        <w:rPr>
          <w:rFonts w:ascii="inherit" w:hAnsi="inherit"/>
          <w:color w:val="212121"/>
          <w:sz w:val="28"/>
          <w:szCs w:val="28"/>
        </w:rPr>
        <w:t>Diyala</w:t>
      </w:r>
      <w:proofErr w:type="spellEnd"/>
      <w:r w:rsidRPr="00BF23C1">
        <w:rPr>
          <w:rFonts w:ascii="inherit" w:hAnsi="inherit"/>
          <w:color w:val="212121"/>
          <w:sz w:val="28"/>
          <w:szCs w:val="28"/>
        </w:rPr>
        <w:t xml:space="preserve"> magazine</w:t>
      </w:r>
    </w:p>
    <w:p w:rsidR="004B35C3" w:rsidRPr="00BF23C1" w:rsidRDefault="004B35C3" w:rsidP="004B35C3">
      <w:pPr>
        <w:pStyle w:val="HTML"/>
        <w:shd w:val="clear" w:color="auto" w:fill="FFFFFF"/>
        <w:rPr>
          <w:rFonts w:ascii="inherit" w:hAnsi="inherit"/>
          <w:color w:val="212121"/>
          <w:sz w:val="28"/>
          <w:szCs w:val="28"/>
        </w:rPr>
      </w:pPr>
      <w:r w:rsidRPr="00BF23C1">
        <w:rPr>
          <w:rFonts w:ascii="inherit" w:hAnsi="inherit"/>
          <w:color w:val="212121"/>
          <w:sz w:val="28"/>
          <w:szCs w:val="28"/>
        </w:rPr>
        <w:t xml:space="preserve">4 - anxiety of choice and its relation to the psychological status of social university students / Al - </w:t>
      </w:r>
      <w:proofErr w:type="spellStart"/>
      <w:r w:rsidRPr="00BF23C1">
        <w:rPr>
          <w:rFonts w:ascii="inherit" w:hAnsi="inherit"/>
          <w:color w:val="212121"/>
          <w:sz w:val="28"/>
          <w:szCs w:val="28"/>
        </w:rPr>
        <w:t>Fath</w:t>
      </w:r>
      <w:proofErr w:type="spellEnd"/>
      <w:r w:rsidRPr="00BF23C1">
        <w:rPr>
          <w:rFonts w:ascii="inherit" w:hAnsi="inherit"/>
          <w:color w:val="212121"/>
          <w:sz w:val="28"/>
          <w:szCs w:val="28"/>
        </w:rPr>
        <w:t xml:space="preserve"> Journal</w:t>
      </w:r>
    </w:p>
    <w:p w:rsidR="00802DDC" w:rsidRPr="00BF23C1" w:rsidRDefault="004B35C3" w:rsidP="00802DDC">
      <w:pPr>
        <w:pStyle w:val="HTML"/>
        <w:shd w:val="clear" w:color="auto" w:fill="FFFFFF"/>
        <w:rPr>
          <w:rFonts w:ascii="inherit" w:hAnsi="inherit"/>
          <w:color w:val="212121"/>
          <w:sz w:val="28"/>
          <w:szCs w:val="28"/>
        </w:rPr>
      </w:pPr>
      <w:r w:rsidRPr="00BF23C1">
        <w:rPr>
          <w:rFonts w:ascii="inherit" w:hAnsi="inherit"/>
          <w:color w:val="212121"/>
          <w:sz w:val="28"/>
          <w:szCs w:val="28"/>
        </w:rPr>
        <w:t>5 - the impact of a program (proposed) in the development of self-awareness of gifted in the middle school</w:t>
      </w:r>
    </w:p>
    <w:p w:rsidR="00802DDC" w:rsidRPr="00BF23C1" w:rsidRDefault="00802DDC" w:rsidP="00802DDC">
      <w:pPr>
        <w:pStyle w:val="HTML"/>
        <w:shd w:val="clear" w:color="auto" w:fill="FFFFFF"/>
        <w:rPr>
          <w:rFonts w:ascii="inherit" w:hAnsi="inherit"/>
          <w:color w:val="212121"/>
          <w:sz w:val="28"/>
          <w:szCs w:val="28"/>
        </w:rPr>
      </w:pPr>
      <w:r w:rsidRPr="00BF23C1">
        <w:rPr>
          <w:rFonts w:ascii="inherit" w:hAnsi="inherit"/>
          <w:color w:val="212121"/>
          <w:sz w:val="28"/>
          <w:szCs w:val="28"/>
        </w:rPr>
        <w:t>6 - security attachment and its relationship to social interaction among primary school pupils (common)</w:t>
      </w:r>
    </w:p>
    <w:p w:rsidR="00802DDC" w:rsidRPr="00BF23C1" w:rsidRDefault="00802DDC" w:rsidP="00802DDC">
      <w:pPr>
        <w:pStyle w:val="HTML"/>
        <w:shd w:val="clear" w:color="auto" w:fill="FFFFFF"/>
        <w:rPr>
          <w:rFonts w:ascii="inherit" w:hAnsi="inherit"/>
          <w:color w:val="212121"/>
          <w:sz w:val="28"/>
          <w:szCs w:val="28"/>
        </w:rPr>
      </w:pPr>
      <w:r w:rsidRPr="00BF23C1">
        <w:rPr>
          <w:rFonts w:ascii="inherit" w:hAnsi="inherit"/>
          <w:color w:val="212121"/>
          <w:sz w:val="28"/>
          <w:szCs w:val="28"/>
        </w:rPr>
        <w:t xml:space="preserve">7- </w:t>
      </w:r>
      <w:proofErr w:type="spellStart"/>
      <w:r w:rsidRPr="00BF23C1">
        <w:rPr>
          <w:rFonts w:ascii="inherit" w:hAnsi="inherit"/>
          <w:color w:val="212121"/>
          <w:sz w:val="28"/>
          <w:szCs w:val="28"/>
        </w:rPr>
        <w:t>Skamper</w:t>
      </w:r>
      <w:proofErr w:type="spellEnd"/>
      <w:r w:rsidRPr="00BF23C1">
        <w:rPr>
          <w:rFonts w:ascii="inherit" w:hAnsi="inherit"/>
          <w:color w:val="212121"/>
          <w:sz w:val="28"/>
          <w:szCs w:val="28"/>
        </w:rPr>
        <w:t xml:space="preserve"> Training Program for the Development of Creative Capacities for Primary School Students (Participant)</w:t>
      </w:r>
    </w:p>
    <w:p w:rsidR="00802DDC" w:rsidRPr="00BF23C1" w:rsidRDefault="00802DDC" w:rsidP="00802DDC">
      <w:pPr>
        <w:pStyle w:val="HTML"/>
        <w:shd w:val="clear" w:color="auto" w:fill="FFFFFF"/>
        <w:rPr>
          <w:rFonts w:ascii="inherit" w:hAnsi="inherit"/>
          <w:color w:val="212121"/>
          <w:sz w:val="28"/>
          <w:szCs w:val="28"/>
        </w:rPr>
      </w:pPr>
      <w:r w:rsidRPr="00BF23C1">
        <w:rPr>
          <w:rFonts w:ascii="inherit" w:hAnsi="inherit"/>
          <w:color w:val="212121"/>
          <w:sz w:val="28"/>
          <w:szCs w:val="28"/>
        </w:rPr>
        <w:t>In addition to four (4) research for the promotion of professorship</w:t>
      </w:r>
    </w:p>
    <w:p w:rsidR="004B35C3" w:rsidRPr="00BF23C1" w:rsidRDefault="004B35C3" w:rsidP="004B35C3">
      <w:pPr>
        <w:pStyle w:val="HTML"/>
        <w:shd w:val="clear" w:color="auto" w:fill="FFFFFF"/>
        <w:rPr>
          <w:rFonts w:ascii="inherit" w:hAnsi="inherit"/>
          <w:color w:val="212121"/>
          <w:sz w:val="28"/>
          <w:szCs w:val="28"/>
        </w:rPr>
      </w:pPr>
    </w:p>
    <w:p w:rsidR="00802DDC" w:rsidRDefault="00802DDC" w:rsidP="00802DDC">
      <w:pPr>
        <w:pStyle w:val="HTML"/>
        <w:shd w:val="clear" w:color="auto" w:fill="FFFFFF"/>
        <w:rPr>
          <w:rFonts w:ascii="inherit" w:hAnsi="inherit"/>
          <w:color w:val="212121"/>
        </w:rPr>
      </w:pPr>
    </w:p>
    <w:p w:rsidR="000B132D" w:rsidRDefault="000B132D" w:rsidP="000B132D">
      <w:pPr>
        <w:pStyle w:val="HTML"/>
        <w:shd w:val="clear" w:color="auto" w:fill="FFFFFF"/>
        <w:rPr>
          <w:rFonts w:ascii="inherit" w:hAnsi="inherit"/>
          <w:color w:val="212121"/>
        </w:rPr>
      </w:pPr>
    </w:p>
    <w:p w:rsidR="004B35C3" w:rsidRDefault="004B35C3" w:rsidP="004B35C3">
      <w:pPr>
        <w:pStyle w:val="HTML"/>
        <w:shd w:val="clear" w:color="auto" w:fill="FFFFFF"/>
        <w:rPr>
          <w:rFonts w:ascii="inherit" w:hAnsi="inherit"/>
          <w:color w:val="212121"/>
        </w:rPr>
      </w:pPr>
    </w:p>
    <w:p w:rsidR="00B410B6" w:rsidRDefault="00B410B6" w:rsidP="00B410B6">
      <w:pPr>
        <w:pStyle w:val="HTML"/>
        <w:shd w:val="clear" w:color="auto" w:fill="FFFFFF"/>
        <w:rPr>
          <w:rFonts w:ascii="inherit" w:hAnsi="inherit"/>
          <w:color w:val="212121"/>
        </w:rPr>
      </w:pPr>
    </w:p>
    <w:p w:rsidR="000B132D" w:rsidRPr="000B132D" w:rsidRDefault="000B132D" w:rsidP="000B132D">
      <w:pPr>
        <w:pStyle w:val="HTML"/>
        <w:shd w:val="clear" w:color="auto" w:fill="FFFFFF"/>
        <w:rPr>
          <w:rFonts w:ascii="inherit" w:hAnsi="inherit"/>
          <w:color w:val="212121"/>
        </w:rPr>
      </w:pPr>
    </w:p>
    <w:p w:rsidR="0048543D" w:rsidRDefault="0048543D" w:rsidP="0048543D">
      <w:pPr>
        <w:pStyle w:val="HTML"/>
        <w:shd w:val="clear" w:color="auto" w:fill="FFFFFF"/>
        <w:rPr>
          <w:rFonts w:ascii="inherit" w:hAnsi="inherit"/>
          <w:color w:val="212121"/>
        </w:rPr>
      </w:pPr>
    </w:p>
    <w:p w:rsidR="00B410B6" w:rsidRDefault="00B410B6" w:rsidP="00B410B6">
      <w:pPr>
        <w:pStyle w:val="HTML"/>
        <w:shd w:val="clear" w:color="auto" w:fill="FFFFFF"/>
        <w:rPr>
          <w:rFonts w:ascii="inherit" w:hAnsi="inherit"/>
          <w:color w:val="212121"/>
        </w:rPr>
      </w:pPr>
    </w:p>
    <w:p w:rsidR="008F1336" w:rsidRDefault="008F1336" w:rsidP="008F1336">
      <w:pPr>
        <w:pStyle w:val="HTML"/>
        <w:shd w:val="clear" w:color="auto" w:fill="FFFFFF"/>
        <w:rPr>
          <w:rFonts w:ascii="inherit" w:hAnsi="inherit"/>
          <w:color w:val="212121"/>
        </w:rPr>
      </w:pPr>
    </w:p>
    <w:p w:rsidR="0048543D" w:rsidRDefault="0048543D" w:rsidP="0048543D">
      <w:pPr>
        <w:pStyle w:val="HTML"/>
        <w:shd w:val="clear" w:color="auto" w:fill="FFFFFF"/>
        <w:rPr>
          <w:rFonts w:ascii="inherit" w:hAnsi="inherit"/>
          <w:color w:val="212121"/>
        </w:rPr>
      </w:pPr>
    </w:p>
    <w:p w:rsidR="006719EF" w:rsidRDefault="006719EF" w:rsidP="006719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inherit" w:eastAsia="Times New Roman" w:hAnsi="inherit" w:cs="Courier New"/>
          <w:color w:val="212121"/>
          <w:sz w:val="20"/>
          <w:szCs w:val="20"/>
        </w:rPr>
      </w:pPr>
    </w:p>
    <w:p w:rsidR="008F1336" w:rsidRPr="006719EF" w:rsidRDefault="008F1336" w:rsidP="008F13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inherit" w:eastAsia="Times New Roman" w:hAnsi="inherit" w:cs="Courier New"/>
          <w:color w:val="212121"/>
          <w:sz w:val="20"/>
          <w:szCs w:val="20"/>
        </w:rPr>
      </w:pPr>
    </w:p>
    <w:p w:rsidR="006719EF" w:rsidRDefault="006719EF" w:rsidP="006719EF">
      <w:pPr>
        <w:spacing w:line="240" w:lineRule="auto"/>
        <w:rPr>
          <w:sz w:val="28"/>
          <w:szCs w:val="28"/>
          <w:rtl/>
        </w:rPr>
      </w:pPr>
    </w:p>
    <w:p w:rsidR="006719EF" w:rsidRDefault="006719EF" w:rsidP="006719EF">
      <w:pPr>
        <w:spacing w:line="240" w:lineRule="auto"/>
        <w:rPr>
          <w:sz w:val="28"/>
          <w:szCs w:val="28"/>
          <w:rtl/>
        </w:rPr>
      </w:pPr>
    </w:p>
    <w:p w:rsidR="006719EF" w:rsidRDefault="006719EF" w:rsidP="006719EF">
      <w:pPr>
        <w:spacing w:line="240" w:lineRule="auto"/>
        <w:rPr>
          <w:sz w:val="28"/>
          <w:szCs w:val="28"/>
          <w:rtl/>
        </w:rPr>
      </w:pPr>
    </w:p>
    <w:p w:rsidR="006719EF" w:rsidRPr="002A3301" w:rsidRDefault="006719EF" w:rsidP="006719EF">
      <w:pPr>
        <w:spacing w:line="240" w:lineRule="auto"/>
        <w:rPr>
          <w:sz w:val="28"/>
          <w:szCs w:val="28"/>
        </w:rPr>
      </w:pPr>
    </w:p>
    <w:sectPr w:rsidR="006719EF" w:rsidRPr="002A3301" w:rsidSect="00F65E8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103F0"/>
    <w:rsid w:val="000103F0"/>
    <w:rsid w:val="000B132D"/>
    <w:rsid w:val="00130CC0"/>
    <w:rsid w:val="002A3301"/>
    <w:rsid w:val="002E7FC9"/>
    <w:rsid w:val="003428B4"/>
    <w:rsid w:val="0048543D"/>
    <w:rsid w:val="004A7724"/>
    <w:rsid w:val="004B35C3"/>
    <w:rsid w:val="00500A64"/>
    <w:rsid w:val="005036E5"/>
    <w:rsid w:val="00583E2D"/>
    <w:rsid w:val="006719EF"/>
    <w:rsid w:val="0070514E"/>
    <w:rsid w:val="007D37CD"/>
    <w:rsid w:val="00802DDC"/>
    <w:rsid w:val="008F1336"/>
    <w:rsid w:val="0096533B"/>
    <w:rsid w:val="00A10B8A"/>
    <w:rsid w:val="00B410B6"/>
    <w:rsid w:val="00BF23C1"/>
    <w:rsid w:val="00C42B61"/>
    <w:rsid w:val="00CF3D04"/>
    <w:rsid w:val="00D40E17"/>
    <w:rsid w:val="00D6551C"/>
    <w:rsid w:val="00F65E81"/>
    <w:rsid w:val="00FC57E4"/>
    <w:rsid w:val="00FF2E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EC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671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6719E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70193694">
      <w:bodyDiv w:val="1"/>
      <w:marLeft w:val="0"/>
      <w:marRight w:val="0"/>
      <w:marTop w:val="0"/>
      <w:marBottom w:val="0"/>
      <w:divBdr>
        <w:top w:val="none" w:sz="0" w:space="0" w:color="auto"/>
        <w:left w:val="none" w:sz="0" w:space="0" w:color="auto"/>
        <w:bottom w:val="none" w:sz="0" w:space="0" w:color="auto"/>
        <w:right w:val="none" w:sz="0" w:space="0" w:color="auto"/>
      </w:divBdr>
    </w:div>
    <w:div w:id="966857335">
      <w:bodyDiv w:val="1"/>
      <w:marLeft w:val="0"/>
      <w:marRight w:val="0"/>
      <w:marTop w:val="0"/>
      <w:marBottom w:val="0"/>
      <w:divBdr>
        <w:top w:val="none" w:sz="0" w:space="0" w:color="auto"/>
        <w:left w:val="none" w:sz="0" w:space="0" w:color="auto"/>
        <w:bottom w:val="none" w:sz="0" w:space="0" w:color="auto"/>
        <w:right w:val="none" w:sz="0" w:space="0" w:color="auto"/>
      </w:divBdr>
    </w:div>
    <w:div w:id="1327592280">
      <w:bodyDiv w:val="1"/>
      <w:marLeft w:val="0"/>
      <w:marRight w:val="0"/>
      <w:marTop w:val="0"/>
      <w:marBottom w:val="0"/>
      <w:divBdr>
        <w:top w:val="none" w:sz="0" w:space="0" w:color="auto"/>
        <w:left w:val="none" w:sz="0" w:space="0" w:color="auto"/>
        <w:bottom w:val="none" w:sz="0" w:space="0" w:color="auto"/>
        <w:right w:val="none" w:sz="0" w:space="0" w:color="auto"/>
      </w:divBdr>
    </w:div>
    <w:div w:id="1402412871">
      <w:bodyDiv w:val="1"/>
      <w:marLeft w:val="0"/>
      <w:marRight w:val="0"/>
      <w:marTop w:val="0"/>
      <w:marBottom w:val="0"/>
      <w:divBdr>
        <w:top w:val="none" w:sz="0" w:space="0" w:color="auto"/>
        <w:left w:val="none" w:sz="0" w:space="0" w:color="auto"/>
        <w:bottom w:val="none" w:sz="0" w:space="0" w:color="auto"/>
        <w:right w:val="none" w:sz="0" w:space="0" w:color="auto"/>
      </w:divBdr>
    </w:div>
    <w:div w:id="1723669799">
      <w:bodyDiv w:val="1"/>
      <w:marLeft w:val="0"/>
      <w:marRight w:val="0"/>
      <w:marTop w:val="0"/>
      <w:marBottom w:val="0"/>
      <w:divBdr>
        <w:top w:val="none" w:sz="0" w:space="0" w:color="auto"/>
        <w:left w:val="none" w:sz="0" w:space="0" w:color="auto"/>
        <w:bottom w:val="none" w:sz="0" w:space="0" w:color="auto"/>
        <w:right w:val="none" w:sz="0" w:space="0" w:color="auto"/>
      </w:divBdr>
    </w:div>
    <w:div w:id="1893345722">
      <w:bodyDiv w:val="1"/>
      <w:marLeft w:val="0"/>
      <w:marRight w:val="0"/>
      <w:marTop w:val="0"/>
      <w:marBottom w:val="0"/>
      <w:divBdr>
        <w:top w:val="none" w:sz="0" w:space="0" w:color="auto"/>
        <w:left w:val="none" w:sz="0" w:space="0" w:color="auto"/>
        <w:bottom w:val="none" w:sz="0" w:space="0" w:color="auto"/>
        <w:right w:val="none" w:sz="0" w:space="0" w:color="auto"/>
      </w:divBdr>
    </w:div>
    <w:div w:id="209284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1326</Words>
  <Characters>7559</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By DR.Ahmed Saker 2o1O  ;)</Company>
  <LinksUpToDate>false</LinksUpToDate>
  <CharactersWithSpaces>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al-raad</dc:creator>
  <cp:lastModifiedBy>al-raad</cp:lastModifiedBy>
  <cp:revision>2</cp:revision>
  <dcterms:created xsi:type="dcterms:W3CDTF">2020-11-15T10:07:00Z</dcterms:created>
  <dcterms:modified xsi:type="dcterms:W3CDTF">2020-11-15T10:07:00Z</dcterms:modified>
</cp:coreProperties>
</file>